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A93D770">
            <w:pPr>
              <w:spacing w:line="240" w:lineRule="auto"/>
              <w:jc w:val="center"/>
              <w:rPr>
                <w:rFonts w:hint="eastAsia" w:ascii="仿宋_GB2312" w:hAnsi="宋体" w:eastAsia="仿宋_GB2312" w:cs="宋体"/>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年实际在职</w:t>
            </w:r>
          </w:p>
          <w:p w14:paraId="620B89A0">
            <w:pPr>
              <w:spacing w:line="240" w:lineRule="auto"/>
              <w:jc w:val="center"/>
              <w:rPr>
                <w:rFonts w:ascii="仿宋_GB2312" w:eastAsia="仿宋_GB2312"/>
                <w:kern w:val="0"/>
              </w:rPr>
            </w:pPr>
            <w:r>
              <w:rPr>
                <w:rFonts w:hint="eastAsia" w:ascii="仿宋_GB2312" w:hAnsi="宋体" w:eastAsia="仿宋_GB2312" w:cs="宋体"/>
                <w:kern w:val="0"/>
              </w:rPr>
              <w:t>人数</w:t>
            </w:r>
          </w:p>
        </w:tc>
        <w:tc>
          <w:tcPr>
            <w:tcW w:w="1983" w:type="dxa"/>
            <w:gridSpan w:val="2"/>
            <w:vAlign w:val="center"/>
          </w:tcPr>
          <w:p w14:paraId="256D162A">
            <w:pPr>
              <w:spacing w:line="240" w:lineRule="auto"/>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2039" w:type="dxa"/>
            <w:gridSpan w:val="2"/>
            <w:vAlign w:val="center"/>
          </w:tcPr>
          <w:p w14:paraId="1D47B16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14:paraId="06F2846E">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c>
          <w:tcPr>
            <w:tcW w:w="2039" w:type="dxa"/>
            <w:gridSpan w:val="2"/>
            <w:vAlign w:val="center"/>
          </w:tcPr>
          <w:p w14:paraId="5DBAAEEC">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年预算数</w:t>
            </w:r>
          </w:p>
        </w:tc>
        <w:tc>
          <w:tcPr>
            <w:tcW w:w="1983" w:type="dxa"/>
            <w:gridSpan w:val="2"/>
            <w:vAlign w:val="center"/>
          </w:tcPr>
          <w:p w14:paraId="284567BC">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420"/>
              <w:jc w:val="left"/>
              <w:rPr>
                <w:rFonts w:ascii="仿宋_GB2312" w:eastAsia="仿宋_GB2312"/>
                <w:kern w:val="0"/>
              </w:rPr>
            </w:pPr>
          </w:p>
        </w:tc>
        <w:tc>
          <w:tcPr>
            <w:tcW w:w="2039" w:type="dxa"/>
            <w:gridSpan w:val="2"/>
            <w:vAlign w:val="center"/>
          </w:tcPr>
          <w:p w14:paraId="1D6514EA">
            <w:pPr>
              <w:spacing w:line="240" w:lineRule="auto"/>
              <w:ind w:firstLine="420"/>
              <w:jc w:val="center"/>
              <w:rPr>
                <w:rFonts w:ascii="仿宋_GB2312" w:eastAsia="仿宋_GB2312"/>
                <w:kern w:val="0"/>
              </w:rPr>
            </w:pPr>
          </w:p>
        </w:tc>
        <w:tc>
          <w:tcPr>
            <w:tcW w:w="1983" w:type="dxa"/>
            <w:gridSpan w:val="2"/>
            <w:vAlign w:val="center"/>
          </w:tcPr>
          <w:p w14:paraId="7DFA6482">
            <w:pPr>
              <w:spacing w:line="240" w:lineRule="auto"/>
              <w:ind w:firstLine="420"/>
              <w:jc w:val="center"/>
              <w:rPr>
                <w:rFonts w:ascii="仿宋_GB2312" w:eastAsia="仿宋_GB2312"/>
                <w:kern w:val="0"/>
              </w:rPr>
            </w:pP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3AA2EC5">
            <w:pPr>
              <w:spacing w:line="240" w:lineRule="auto"/>
              <w:ind w:firstLine="420"/>
              <w:jc w:val="center"/>
              <w:rPr>
                <w:rFonts w:ascii="仿宋_GB2312" w:eastAsia="仿宋_GB2312"/>
                <w:kern w:val="0"/>
              </w:rPr>
            </w:pPr>
          </w:p>
        </w:tc>
        <w:tc>
          <w:tcPr>
            <w:tcW w:w="2039" w:type="dxa"/>
            <w:gridSpan w:val="2"/>
            <w:vAlign w:val="center"/>
          </w:tcPr>
          <w:p w14:paraId="672289AD">
            <w:pPr>
              <w:spacing w:line="240" w:lineRule="auto"/>
              <w:ind w:firstLine="420"/>
              <w:jc w:val="center"/>
              <w:rPr>
                <w:rFonts w:ascii="仿宋_GB2312" w:eastAsia="仿宋_GB2312"/>
                <w:kern w:val="0"/>
              </w:rPr>
            </w:pPr>
          </w:p>
        </w:tc>
        <w:tc>
          <w:tcPr>
            <w:tcW w:w="1983" w:type="dxa"/>
            <w:gridSpan w:val="2"/>
            <w:vAlign w:val="center"/>
          </w:tcPr>
          <w:p w14:paraId="7985B411">
            <w:pPr>
              <w:spacing w:line="240" w:lineRule="auto"/>
              <w:ind w:firstLine="420"/>
              <w:jc w:val="center"/>
              <w:rPr>
                <w:rFonts w:ascii="仿宋_GB2312" w:eastAsia="仿宋_GB2312"/>
                <w:kern w:val="0"/>
              </w:rPr>
            </w:pP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ascii="仿宋_GB2312" w:eastAsia="仿宋_GB2312"/>
                <w:kern w:val="0"/>
              </w:rPr>
            </w:pPr>
          </w:p>
        </w:tc>
        <w:tc>
          <w:tcPr>
            <w:tcW w:w="2039" w:type="dxa"/>
            <w:gridSpan w:val="2"/>
            <w:vAlign w:val="center"/>
          </w:tcPr>
          <w:p w14:paraId="56A401C1">
            <w:pPr>
              <w:spacing w:line="240" w:lineRule="auto"/>
              <w:ind w:firstLine="420"/>
              <w:jc w:val="center"/>
              <w:rPr>
                <w:rFonts w:ascii="仿宋_GB2312" w:eastAsia="仿宋_GB2312"/>
                <w:kern w:val="0"/>
              </w:rPr>
            </w:pPr>
          </w:p>
        </w:tc>
        <w:tc>
          <w:tcPr>
            <w:tcW w:w="1983" w:type="dxa"/>
            <w:gridSpan w:val="2"/>
            <w:vAlign w:val="center"/>
          </w:tcPr>
          <w:p w14:paraId="7E496EB6">
            <w:pPr>
              <w:spacing w:line="240" w:lineRule="auto"/>
              <w:ind w:firstLine="420"/>
              <w:jc w:val="center"/>
              <w:rPr>
                <w:rFonts w:ascii="仿宋_GB2312" w:eastAsia="仿宋_GB2312"/>
                <w:kern w:val="0"/>
              </w:rPr>
            </w:pP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ascii="仿宋_GB2312" w:eastAsia="仿宋_GB2312"/>
                <w:kern w:val="0"/>
              </w:rPr>
            </w:pPr>
          </w:p>
        </w:tc>
        <w:tc>
          <w:tcPr>
            <w:tcW w:w="2039" w:type="dxa"/>
            <w:gridSpan w:val="2"/>
            <w:vAlign w:val="center"/>
          </w:tcPr>
          <w:p w14:paraId="142DDA3A">
            <w:pPr>
              <w:spacing w:line="240" w:lineRule="auto"/>
              <w:ind w:firstLine="420"/>
              <w:jc w:val="center"/>
              <w:rPr>
                <w:rFonts w:ascii="仿宋_GB2312" w:eastAsia="仿宋_GB2312"/>
                <w:kern w:val="0"/>
              </w:rPr>
            </w:pPr>
          </w:p>
        </w:tc>
        <w:tc>
          <w:tcPr>
            <w:tcW w:w="1983" w:type="dxa"/>
            <w:gridSpan w:val="2"/>
            <w:vAlign w:val="center"/>
          </w:tcPr>
          <w:p w14:paraId="2E8DC00D">
            <w:pPr>
              <w:spacing w:line="240" w:lineRule="auto"/>
              <w:ind w:firstLine="420"/>
              <w:jc w:val="center"/>
              <w:rPr>
                <w:rFonts w:ascii="仿宋_GB2312" w:eastAsia="仿宋_GB2312"/>
                <w:kern w:val="0"/>
              </w:rPr>
            </w:pP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4A5B86C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c>
          <w:tcPr>
            <w:tcW w:w="2039" w:type="dxa"/>
            <w:gridSpan w:val="2"/>
            <w:vAlign w:val="center"/>
          </w:tcPr>
          <w:p w14:paraId="050E075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1983" w:type="dxa"/>
            <w:gridSpan w:val="2"/>
            <w:vAlign w:val="center"/>
          </w:tcPr>
          <w:p w14:paraId="7357305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14:paraId="2C631A9B">
            <w:pPr>
              <w:spacing w:line="240" w:lineRule="auto"/>
              <w:ind w:firstLine="420"/>
              <w:jc w:val="center"/>
              <w:rPr>
                <w:rFonts w:ascii="仿宋_GB2312" w:eastAsia="仿宋_GB2312"/>
                <w:kern w:val="0"/>
              </w:rPr>
            </w:pPr>
          </w:p>
        </w:tc>
        <w:tc>
          <w:tcPr>
            <w:tcW w:w="2039" w:type="dxa"/>
            <w:gridSpan w:val="2"/>
            <w:vAlign w:val="center"/>
          </w:tcPr>
          <w:p w14:paraId="7BB02F1D">
            <w:pPr>
              <w:spacing w:line="240" w:lineRule="auto"/>
              <w:ind w:firstLine="420"/>
              <w:jc w:val="center"/>
              <w:rPr>
                <w:rFonts w:ascii="仿宋_GB2312" w:eastAsia="仿宋_GB2312"/>
                <w:kern w:val="0"/>
              </w:rPr>
            </w:pPr>
          </w:p>
        </w:tc>
        <w:tc>
          <w:tcPr>
            <w:tcW w:w="1983" w:type="dxa"/>
            <w:gridSpan w:val="2"/>
            <w:vAlign w:val="center"/>
          </w:tcPr>
          <w:p w14:paraId="087A3549">
            <w:pPr>
              <w:spacing w:line="240" w:lineRule="auto"/>
              <w:ind w:firstLine="420"/>
              <w:jc w:val="center"/>
              <w:rPr>
                <w:rFonts w:ascii="仿宋_GB2312" w:eastAsia="仿宋_GB2312"/>
                <w:kern w:val="0"/>
              </w:rPr>
            </w:pP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420"/>
              <w:jc w:val="center"/>
              <w:rPr>
                <w:rFonts w:ascii="仿宋_GB2312" w:eastAsia="仿宋_GB2312"/>
                <w:kern w:val="0"/>
              </w:rPr>
            </w:pPr>
          </w:p>
        </w:tc>
        <w:tc>
          <w:tcPr>
            <w:tcW w:w="2039" w:type="dxa"/>
            <w:gridSpan w:val="2"/>
            <w:vAlign w:val="center"/>
          </w:tcPr>
          <w:p w14:paraId="31E21FE8">
            <w:pPr>
              <w:spacing w:line="240" w:lineRule="auto"/>
              <w:ind w:firstLine="420"/>
              <w:jc w:val="center"/>
              <w:rPr>
                <w:rFonts w:ascii="仿宋_GB2312" w:eastAsia="仿宋_GB2312"/>
                <w:kern w:val="0"/>
              </w:rPr>
            </w:pPr>
          </w:p>
        </w:tc>
        <w:tc>
          <w:tcPr>
            <w:tcW w:w="1983" w:type="dxa"/>
            <w:gridSpan w:val="2"/>
            <w:vAlign w:val="center"/>
          </w:tcPr>
          <w:p w14:paraId="4FD74531">
            <w:pPr>
              <w:spacing w:line="240" w:lineRule="auto"/>
              <w:ind w:firstLine="420"/>
              <w:jc w:val="center"/>
              <w:rPr>
                <w:rFonts w:ascii="仿宋_GB2312" w:eastAsia="仿宋_GB2312"/>
                <w:kern w:val="0"/>
              </w:rPr>
            </w:pP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228A6C55">
            <w:pPr>
              <w:spacing w:line="240" w:lineRule="auto"/>
              <w:ind w:firstLine="420"/>
              <w:jc w:val="center"/>
              <w:rPr>
                <w:rFonts w:ascii="仿宋_GB2312" w:eastAsia="仿宋_GB2312"/>
                <w:kern w:val="0"/>
              </w:rPr>
            </w:pPr>
          </w:p>
        </w:tc>
        <w:tc>
          <w:tcPr>
            <w:tcW w:w="2039" w:type="dxa"/>
            <w:gridSpan w:val="2"/>
            <w:vAlign w:val="center"/>
          </w:tcPr>
          <w:p w14:paraId="467174B3">
            <w:pPr>
              <w:spacing w:line="240" w:lineRule="auto"/>
              <w:ind w:firstLine="420"/>
              <w:jc w:val="center"/>
              <w:rPr>
                <w:rFonts w:ascii="仿宋_GB2312" w:eastAsia="仿宋_GB2312"/>
                <w:kern w:val="0"/>
              </w:rPr>
            </w:pPr>
          </w:p>
        </w:tc>
        <w:tc>
          <w:tcPr>
            <w:tcW w:w="1983" w:type="dxa"/>
            <w:gridSpan w:val="2"/>
            <w:vAlign w:val="center"/>
          </w:tcPr>
          <w:p w14:paraId="550E4F9D">
            <w:pPr>
              <w:spacing w:line="240" w:lineRule="auto"/>
              <w:ind w:firstLine="420"/>
              <w:jc w:val="center"/>
              <w:rPr>
                <w:rFonts w:ascii="仿宋_GB2312" w:eastAsia="仿宋_GB2312"/>
                <w:kern w:val="0"/>
              </w:rPr>
            </w:pP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0BB04A1B">
            <w:pPr>
              <w:spacing w:line="240" w:lineRule="auto"/>
              <w:ind w:firstLine="420"/>
              <w:jc w:val="center"/>
              <w:rPr>
                <w:rFonts w:ascii="仿宋_GB2312" w:eastAsia="仿宋_GB2312"/>
                <w:kern w:val="0"/>
              </w:rPr>
            </w:pPr>
          </w:p>
        </w:tc>
        <w:tc>
          <w:tcPr>
            <w:tcW w:w="2039" w:type="dxa"/>
            <w:gridSpan w:val="2"/>
            <w:vAlign w:val="center"/>
          </w:tcPr>
          <w:p w14:paraId="18AD1802">
            <w:pPr>
              <w:spacing w:line="240" w:lineRule="auto"/>
              <w:ind w:firstLine="420"/>
              <w:jc w:val="center"/>
              <w:rPr>
                <w:rFonts w:ascii="仿宋_GB2312" w:eastAsia="仿宋_GB2312"/>
                <w:kern w:val="0"/>
              </w:rPr>
            </w:pPr>
          </w:p>
        </w:tc>
        <w:tc>
          <w:tcPr>
            <w:tcW w:w="1983" w:type="dxa"/>
            <w:gridSpan w:val="2"/>
            <w:vAlign w:val="center"/>
          </w:tcPr>
          <w:p w14:paraId="4363E711">
            <w:pPr>
              <w:spacing w:line="240" w:lineRule="auto"/>
              <w:ind w:firstLine="420"/>
              <w:jc w:val="center"/>
              <w:rPr>
                <w:rFonts w:ascii="仿宋_GB2312" w:eastAsia="仿宋_GB2312"/>
                <w:kern w:val="0"/>
              </w:rPr>
            </w:pP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420"/>
              <w:jc w:val="center"/>
              <w:rPr>
                <w:rFonts w:ascii="仿宋_GB2312" w:eastAsia="仿宋_GB2312"/>
                <w:kern w:val="0"/>
                <w:lang w:eastAsia="zh-CN"/>
              </w:rPr>
            </w:pPr>
          </w:p>
        </w:tc>
        <w:tc>
          <w:tcPr>
            <w:tcW w:w="2039" w:type="dxa"/>
            <w:gridSpan w:val="2"/>
            <w:vAlign w:val="center"/>
          </w:tcPr>
          <w:p w14:paraId="50A3B14E">
            <w:pPr>
              <w:spacing w:line="240" w:lineRule="auto"/>
              <w:ind w:firstLine="420"/>
              <w:jc w:val="center"/>
              <w:rPr>
                <w:rFonts w:ascii="仿宋_GB2312" w:eastAsia="仿宋_GB2312"/>
                <w:kern w:val="0"/>
                <w:lang w:eastAsia="zh-CN"/>
              </w:rPr>
            </w:pPr>
          </w:p>
        </w:tc>
        <w:tc>
          <w:tcPr>
            <w:tcW w:w="1983" w:type="dxa"/>
            <w:gridSpan w:val="2"/>
            <w:vAlign w:val="center"/>
          </w:tcPr>
          <w:p w14:paraId="5A7B6931">
            <w:pPr>
              <w:spacing w:line="240" w:lineRule="auto"/>
              <w:ind w:firstLine="420"/>
              <w:jc w:val="center"/>
              <w:rPr>
                <w:rFonts w:ascii="仿宋_GB2312" w:eastAsia="仿宋_GB2312"/>
                <w:kern w:val="0"/>
                <w:lang w:eastAsia="zh-CN"/>
              </w:rPr>
            </w:pP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3</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29870CA0">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638"/>
        <w:gridCol w:w="909"/>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ascii="仿宋_GB2312" w:eastAsia="仿宋_GB2312"/>
                <w:kern w:val="0"/>
              </w:rPr>
            </w:pP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638"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909"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638" w:type="dxa"/>
            <w:vAlign w:val="center"/>
          </w:tcPr>
          <w:p w14:paraId="40867B6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909" w:type="dxa"/>
            <w:vAlign w:val="center"/>
          </w:tcPr>
          <w:p w14:paraId="78350D2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1269" w:type="dxa"/>
            <w:vAlign w:val="center"/>
          </w:tcPr>
          <w:p w14:paraId="5FDA3D2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4BE68CE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4.4</w:t>
            </w:r>
          </w:p>
        </w:tc>
        <w:tc>
          <w:tcPr>
            <w:tcW w:w="4260" w:type="dxa"/>
            <w:gridSpan w:val="4"/>
            <w:vAlign w:val="center"/>
          </w:tcPr>
          <w:p w14:paraId="459DAAEC">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4.4</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14:paraId="55BECDEE">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5630C8FD">
            <w:pPr>
              <w:spacing w:line="240" w:lineRule="auto"/>
              <w:ind w:firstLine="420" w:firstLineChars="0"/>
              <w:jc w:val="center"/>
              <w:rPr>
                <w:rFonts w:ascii="仿宋_GB2312" w:eastAsia="仿宋_GB2312"/>
                <w:kern w:val="0"/>
              </w:rPr>
            </w:pPr>
            <w:r>
              <w:rPr>
                <w:rFonts w:hint="eastAsia" w:ascii="仿宋_GB2312" w:eastAsia="仿宋_GB2312"/>
                <w:kern w:val="0"/>
              </w:rPr>
              <w:t>维护公司的 正常运转</w:t>
            </w:r>
          </w:p>
        </w:tc>
        <w:tc>
          <w:tcPr>
            <w:tcW w:w="4260" w:type="dxa"/>
            <w:gridSpan w:val="4"/>
            <w:vAlign w:val="center"/>
          </w:tcPr>
          <w:p w14:paraId="156E0DC0">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638" w:type="dxa"/>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909" w:type="dxa"/>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638" w:type="dxa"/>
            <w:vAlign w:val="center"/>
          </w:tcPr>
          <w:p w14:paraId="785EE4BB">
            <w:pPr>
              <w:spacing w:line="240" w:lineRule="auto"/>
              <w:ind w:firstLine="420"/>
              <w:jc w:val="center"/>
              <w:rPr>
                <w:rFonts w:ascii="仿宋_GB2312" w:eastAsia="仿宋_GB2312"/>
                <w:kern w:val="0"/>
              </w:rPr>
            </w:pPr>
            <w:r>
              <w:rPr>
                <w:rFonts w:hint="default" w:ascii="仿宋_GB2312" w:hAnsi="宋体" w:eastAsia="仿宋_GB2312" w:cs="仿宋_GB2312"/>
                <w:i w:val="0"/>
                <w:iCs w:val="0"/>
                <w:snapToGrid w:val="0"/>
                <w:color w:val="000000"/>
                <w:kern w:val="0"/>
                <w:sz w:val="20"/>
                <w:szCs w:val="20"/>
                <w:u w:val="none"/>
                <w:lang w:val="en-US" w:eastAsia="zh-CN" w:bidi="ar"/>
              </w:rPr>
              <w:t>公司运转正常</w:t>
            </w:r>
          </w:p>
        </w:tc>
        <w:tc>
          <w:tcPr>
            <w:tcW w:w="909" w:type="dxa"/>
            <w:vAlign w:val="center"/>
          </w:tcPr>
          <w:p w14:paraId="2A37482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14:paraId="708D788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14:paraId="567F5E5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717B7C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7CF9B186">
            <w:pPr>
              <w:spacing w:line="240" w:lineRule="auto"/>
              <w:ind w:firstLine="420"/>
              <w:jc w:val="center"/>
              <w:rPr>
                <w:rFonts w:ascii="仿宋_GB2312" w:eastAsia="仿宋_GB2312"/>
                <w:kern w:val="0"/>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4CAD29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2D67C45">
            <w:pPr>
              <w:spacing w:line="240" w:lineRule="auto"/>
              <w:ind w:firstLine="420"/>
              <w:jc w:val="center"/>
              <w:rPr>
                <w:rFonts w:ascii="仿宋_GB2312" w:eastAsia="仿宋_GB2312"/>
                <w:kern w:val="0"/>
              </w:rPr>
            </w:pPr>
          </w:p>
        </w:tc>
        <w:tc>
          <w:tcPr>
            <w:tcW w:w="1638" w:type="dxa"/>
            <w:vAlign w:val="center"/>
          </w:tcPr>
          <w:p w14:paraId="35E485C8">
            <w:pPr>
              <w:spacing w:line="240" w:lineRule="auto"/>
              <w:ind w:firstLine="420"/>
              <w:jc w:val="center"/>
              <w:rPr>
                <w:rFonts w:ascii="仿宋_GB2312" w:eastAsia="仿宋_GB2312"/>
                <w:kern w:val="0"/>
              </w:rPr>
            </w:pPr>
          </w:p>
        </w:tc>
        <w:tc>
          <w:tcPr>
            <w:tcW w:w="909" w:type="dxa"/>
            <w:vAlign w:val="center"/>
          </w:tcPr>
          <w:p w14:paraId="15CE1D7F">
            <w:pPr>
              <w:spacing w:line="240" w:lineRule="auto"/>
              <w:ind w:firstLine="420"/>
              <w:jc w:val="center"/>
              <w:rPr>
                <w:rFonts w:ascii="仿宋_GB2312" w:eastAsia="仿宋_GB2312"/>
                <w:kern w:val="0"/>
              </w:rPr>
            </w:pPr>
          </w:p>
        </w:tc>
        <w:tc>
          <w:tcPr>
            <w:tcW w:w="1269" w:type="dxa"/>
            <w:vAlign w:val="center"/>
          </w:tcPr>
          <w:p w14:paraId="346D111F">
            <w:pPr>
              <w:spacing w:line="240" w:lineRule="auto"/>
              <w:ind w:firstLine="420"/>
              <w:jc w:val="center"/>
              <w:rPr>
                <w:rFonts w:ascii="仿宋_GB2312" w:eastAsia="仿宋_GB2312"/>
                <w:kern w:val="0"/>
              </w:rPr>
            </w:pPr>
          </w:p>
        </w:tc>
        <w:tc>
          <w:tcPr>
            <w:tcW w:w="699" w:type="dxa"/>
            <w:vAlign w:val="center"/>
          </w:tcPr>
          <w:p w14:paraId="4812C5E9">
            <w:pPr>
              <w:spacing w:line="240" w:lineRule="auto"/>
              <w:ind w:firstLine="420"/>
              <w:jc w:val="center"/>
              <w:rPr>
                <w:rFonts w:ascii="仿宋_GB2312" w:eastAsia="仿宋_GB2312"/>
                <w:kern w:val="0"/>
              </w:rPr>
            </w:pPr>
          </w:p>
        </w:tc>
        <w:tc>
          <w:tcPr>
            <w:tcW w:w="869" w:type="dxa"/>
            <w:vAlign w:val="center"/>
          </w:tcPr>
          <w:p w14:paraId="42665481">
            <w:pPr>
              <w:spacing w:line="240" w:lineRule="auto"/>
              <w:ind w:firstLine="420"/>
              <w:jc w:val="center"/>
              <w:rPr>
                <w:rFonts w:ascii="仿宋_GB2312" w:eastAsia="仿宋_GB2312"/>
                <w:kern w:val="0"/>
              </w:rPr>
            </w:pPr>
          </w:p>
        </w:tc>
        <w:tc>
          <w:tcPr>
            <w:tcW w:w="1423" w:type="dxa"/>
            <w:vAlign w:val="center"/>
          </w:tcPr>
          <w:p w14:paraId="01001FE5">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263102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5DCA9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638" w:type="dxa"/>
            <w:vAlign w:val="center"/>
          </w:tcPr>
          <w:p w14:paraId="10423A41">
            <w:pPr>
              <w:spacing w:line="240" w:lineRule="auto"/>
              <w:ind w:firstLine="420"/>
              <w:jc w:val="center"/>
              <w:rPr>
                <w:rFonts w:hint="default" w:ascii="仿宋_GB2312" w:eastAsia="仿宋_GB2312"/>
                <w:kern w:val="0"/>
                <w:lang w:val="en-US"/>
              </w:rPr>
            </w:pPr>
            <w:r>
              <w:rPr>
                <w:rFonts w:hint="default" w:ascii="仿宋_GB2312" w:hAnsi="宋体" w:eastAsia="仿宋_GB2312" w:cs="仿宋_GB2312"/>
                <w:b/>
                <w:bCs/>
                <w:i w:val="0"/>
                <w:iCs w:val="0"/>
                <w:snapToGrid w:val="0"/>
                <w:color w:val="000000"/>
                <w:kern w:val="0"/>
                <w:sz w:val="20"/>
                <w:szCs w:val="20"/>
                <w:u w:val="none"/>
                <w:lang w:val="en-US" w:eastAsia="zh-CN" w:bidi="ar"/>
              </w:rPr>
              <w:t>保稳定、保运</w:t>
            </w:r>
            <w:r>
              <w:rPr>
                <w:rFonts w:hint="eastAsia" w:ascii="仿宋_GB2312" w:hAnsi="宋体" w:eastAsia="仿宋_GB2312" w:cs="仿宋_GB2312"/>
                <w:b/>
                <w:bCs/>
                <w:i w:val="0"/>
                <w:iCs w:val="0"/>
                <w:snapToGrid w:val="0"/>
                <w:color w:val="000000"/>
                <w:kern w:val="0"/>
                <w:sz w:val="20"/>
                <w:szCs w:val="20"/>
                <w:u w:val="none"/>
                <w:lang w:val="en-US" w:eastAsia="zh-CN" w:bidi="ar"/>
              </w:rPr>
              <w:t>转</w:t>
            </w:r>
          </w:p>
        </w:tc>
        <w:tc>
          <w:tcPr>
            <w:tcW w:w="909" w:type="dxa"/>
            <w:vAlign w:val="center"/>
          </w:tcPr>
          <w:p w14:paraId="1A5ADA3A">
            <w:pPr>
              <w:spacing w:line="240" w:lineRule="auto"/>
              <w:ind w:firstLine="420"/>
              <w:jc w:val="center"/>
              <w:rPr>
                <w:rFonts w:ascii="仿宋_GB2312" w:eastAsia="仿宋_GB2312"/>
                <w:kern w:val="0"/>
              </w:rPr>
            </w:pPr>
          </w:p>
        </w:tc>
        <w:tc>
          <w:tcPr>
            <w:tcW w:w="1269" w:type="dxa"/>
            <w:vAlign w:val="center"/>
          </w:tcPr>
          <w:p w14:paraId="54075F02">
            <w:pPr>
              <w:spacing w:line="240" w:lineRule="auto"/>
              <w:ind w:firstLine="420"/>
              <w:jc w:val="center"/>
              <w:rPr>
                <w:rFonts w:ascii="仿宋_GB2312" w:eastAsia="仿宋_GB2312"/>
                <w:kern w:val="0"/>
              </w:rPr>
            </w:pPr>
          </w:p>
        </w:tc>
        <w:tc>
          <w:tcPr>
            <w:tcW w:w="699" w:type="dxa"/>
            <w:vAlign w:val="center"/>
          </w:tcPr>
          <w:p w14:paraId="5580FC82">
            <w:pPr>
              <w:spacing w:line="240" w:lineRule="auto"/>
              <w:ind w:firstLine="420"/>
              <w:jc w:val="center"/>
              <w:rPr>
                <w:rFonts w:ascii="仿宋_GB2312" w:eastAsia="仿宋_GB2312"/>
                <w:kern w:val="0"/>
              </w:rPr>
            </w:pPr>
          </w:p>
        </w:tc>
        <w:tc>
          <w:tcPr>
            <w:tcW w:w="869" w:type="dxa"/>
            <w:vAlign w:val="center"/>
          </w:tcPr>
          <w:p w14:paraId="0982B111">
            <w:pPr>
              <w:spacing w:line="240" w:lineRule="auto"/>
              <w:ind w:firstLine="420"/>
              <w:jc w:val="center"/>
              <w:rPr>
                <w:rFonts w:ascii="仿宋_GB2312" w:eastAsia="仿宋_GB2312"/>
                <w:kern w:val="0"/>
              </w:rPr>
            </w:pPr>
          </w:p>
        </w:tc>
        <w:tc>
          <w:tcPr>
            <w:tcW w:w="1423" w:type="dxa"/>
            <w:vAlign w:val="center"/>
          </w:tcPr>
          <w:p w14:paraId="09E0DC5F">
            <w:pPr>
              <w:spacing w:line="240" w:lineRule="auto"/>
              <w:ind w:firstLine="420"/>
              <w:jc w:val="center"/>
              <w:rPr>
                <w:rFonts w:ascii="仿宋_GB2312" w:eastAsia="仿宋_GB2312"/>
                <w:kern w:val="0"/>
              </w:rPr>
            </w:pPr>
          </w:p>
        </w:tc>
      </w:tr>
      <w:tr w14:paraId="6DF71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13ECD9A6">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2201BAD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2EE26171">
            <w:pPr>
              <w:spacing w:line="240" w:lineRule="auto"/>
              <w:ind w:firstLine="420"/>
              <w:jc w:val="center"/>
              <w:rPr>
                <w:rFonts w:ascii="仿宋_GB2312" w:eastAsia="仿宋_GB2312"/>
                <w:kern w:val="0"/>
              </w:rPr>
            </w:pPr>
          </w:p>
        </w:tc>
        <w:tc>
          <w:tcPr>
            <w:tcW w:w="1638" w:type="dxa"/>
            <w:vAlign w:val="center"/>
          </w:tcPr>
          <w:p w14:paraId="3BA53E08">
            <w:pPr>
              <w:spacing w:line="240" w:lineRule="auto"/>
              <w:ind w:firstLine="420"/>
              <w:jc w:val="center"/>
              <w:rPr>
                <w:rFonts w:ascii="仿宋_GB2312" w:eastAsia="仿宋_GB2312"/>
                <w:kern w:val="0"/>
              </w:rPr>
            </w:pPr>
          </w:p>
        </w:tc>
        <w:tc>
          <w:tcPr>
            <w:tcW w:w="909" w:type="dxa"/>
            <w:vAlign w:val="center"/>
          </w:tcPr>
          <w:p w14:paraId="33DF5A21">
            <w:pPr>
              <w:spacing w:line="240" w:lineRule="auto"/>
              <w:ind w:firstLine="420"/>
              <w:jc w:val="center"/>
              <w:rPr>
                <w:rFonts w:ascii="仿宋_GB2312" w:eastAsia="仿宋_GB2312"/>
                <w:kern w:val="0"/>
              </w:rPr>
            </w:pPr>
          </w:p>
        </w:tc>
        <w:tc>
          <w:tcPr>
            <w:tcW w:w="1269" w:type="dxa"/>
            <w:vAlign w:val="center"/>
          </w:tcPr>
          <w:p w14:paraId="4F080A08">
            <w:pPr>
              <w:spacing w:line="240" w:lineRule="auto"/>
              <w:ind w:firstLine="420"/>
              <w:jc w:val="center"/>
              <w:rPr>
                <w:rFonts w:ascii="仿宋_GB2312" w:eastAsia="仿宋_GB2312"/>
                <w:kern w:val="0"/>
              </w:rPr>
            </w:pPr>
          </w:p>
        </w:tc>
        <w:tc>
          <w:tcPr>
            <w:tcW w:w="699" w:type="dxa"/>
            <w:vAlign w:val="center"/>
          </w:tcPr>
          <w:p w14:paraId="155F4AED">
            <w:pPr>
              <w:spacing w:line="240" w:lineRule="auto"/>
              <w:ind w:firstLine="420"/>
              <w:jc w:val="center"/>
              <w:rPr>
                <w:rFonts w:ascii="仿宋_GB2312" w:eastAsia="仿宋_GB2312"/>
                <w:kern w:val="0"/>
              </w:rPr>
            </w:pPr>
          </w:p>
        </w:tc>
        <w:tc>
          <w:tcPr>
            <w:tcW w:w="869" w:type="dxa"/>
            <w:vAlign w:val="center"/>
          </w:tcPr>
          <w:p w14:paraId="2A226188">
            <w:pPr>
              <w:spacing w:line="240" w:lineRule="auto"/>
              <w:ind w:firstLine="420"/>
              <w:jc w:val="center"/>
              <w:rPr>
                <w:rFonts w:ascii="仿宋_GB2312" w:eastAsia="仿宋_GB2312"/>
                <w:kern w:val="0"/>
              </w:rPr>
            </w:pPr>
          </w:p>
        </w:tc>
        <w:tc>
          <w:tcPr>
            <w:tcW w:w="1423" w:type="dxa"/>
            <w:vAlign w:val="center"/>
          </w:tcPr>
          <w:p w14:paraId="3D7116F6">
            <w:pPr>
              <w:spacing w:line="240" w:lineRule="auto"/>
              <w:ind w:firstLine="420"/>
              <w:jc w:val="center"/>
              <w:rPr>
                <w:rFonts w:ascii="仿宋_GB2312" w:eastAsia="仿宋_GB2312"/>
                <w:kern w:val="0"/>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F2382D">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638" w:type="dxa"/>
            <w:vAlign w:val="center"/>
          </w:tcPr>
          <w:p w14:paraId="5323318C">
            <w:pPr>
              <w:spacing w:line="240" w:lineRule="auto"/>
              <w:ind w:firstLine="420"/>
              <w:jc w:val="center"/>
              <w:rPr>
                <w:rFonts w:ascii="仿宋_GB2312" w:eastAsia="仿宋_GB2312"/>
                <w:kern w:val="0"/>
              </w:rPr>
            </w:pPr>
            <w:r>
              <w:rPr>
                <w:rFonts w:hint="default" w:ascii="仿宋_GB2312" w:hAnsi="宋体" w:eastAsia="仿宋_GB2312" w:cs="仿宋_GB2312"/>
                <w:i w:val="0"/>
                <w:iCs w:val="0"/>
                <w:snapToGrid w:val="0"/>
                <w:color w:val="000000"/>
                <w:kern w:val="0"/>
                <w:sz w:val="20"/>
                <w:szCs w:val="20"/>
                <w:u w:val="none"/>
                <w:lang w:val="en-US" w:eastAsia="zh-CN" w:bidi="ar"/>
              </w:rPr>
              <w:t>任务按时完成</w:t>
            </w:r>
          </w:p>
        </w:tc>
        <w:tc>
          <w:tcPr>
            <w:tcW w:w="909" w:type="dxa"/>
            <w:vAlign w:val="center"/>
          </w:tcPr>
          <w:p w14:paraId="479FA5D5">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5C1B3402">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4C56B99F">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5DA34835">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7BF8C6A4">
            <w:pPr>
              <w:spacing w:line="240" w:lineRule="auto"/>
              <w:ind w:firstLine="420"/>
              <w:jc w:val="center"/>
              <w:rPr>
                <w:rFonts w:ascii="仿宋_GB2312" w:eastAsia="仿宋_GB2312"/>
                <w:kern w:val="0"/>
              </w:rPr>
            </w:pPr>
          </w:p>
        </w:tc>
      </w:tr>
      <w:tr w14:paraId="0E1E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1C42FDD7">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8ADF2D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8AFBDEC">
            <w:pPr>
              <w:spacing w:line="240" w:lineRule="auto"/>
              <w:ind w:firstLine="420"/>
              <w:jc w:val="center"/>
              <w:rPr>
                <w:rFonts w:ascii="仿宋_GB2312" w:eastAsia="仿宋_GB2312"/>
                <w:kern w:val="0"/>
              </w:rPr>
            </w:pPr>
          </w:p>
        </w:tc>
        <w:tc>
          <w:tcPr>
            <w:tcW w:w="1638" w:type="dxa"/>
            <w:vAlign w:val="center"/>
          </w:tcPr>
          <w:p w14:paraId="14EC514E">
            <w:pPr>
              <w:spacing w:line="240" w:lineRule="auto"/>
              <w:ind w:firstLine="420"/>
              <w:jc w:val="center"/>
              <w:rPr>
                <w:rFonts w:ascii="仿宋_GB2312" w:eastAsia="仿宋_GB2312"/>
                <w:kern w:val="0"/>
              </w:rPr>
            </w:pPr>
          </w:p>
        </w:tc>
        <w:tc>
          <w:tcPr>
            <w:tcW w:w="909" w:type="dxa"/>
            <w:vAlign w:val="center"/>
          </w:tcPr>
          <w:p w14:paraId="7A000B20">
            <w:pPr>
              <w:spacing w:line="240" w:lineRule="auto"/>
              <w:jc w:val="both"/>
              <w:rPr>
                <w:rFonts w:ascii="仿宋_GB2312" w:eastAsia="仿宋_GB2312"/>
                <w:kern w:val="0"/>
              </w:rPr>
            </w:pPr>
          </w:p>
        </w:tc>
        <w:tc>
          <w:tcPr>
            <w:tcW w:w="1269" w:type="dxa"/>
            <w:vAlign w:val="center"/>
          </w:tcPr>
          <w:p w14:paraId="494C6CF7">
            <w:pPr>
              <w:spacing w:line="240" w:lineRule="auto"/>
              <w:ind w:firstLine="420"/>
              <w:jc w:val="center"/>
              <w:rPr>
                <w:rFonts w:ascii="仿宋_GB2312" w:eastAsia="仿宋_GB2312"/>
                <w:kern w:val="0"/>
              </w:rPr>
            </w:pPr>
          </w:p>
        </w:tc>
        <w:tc>
          <w:tcPr>
            <w:tcW w:w="699" w:type="dxa"/>
            <w:vAlign w:val="center"/>
          </w:tcPr>
          <w:p w14:paraId="37EBC37F">
            <w:pPr>
              <w:spacing w:line="240" w:lineRule="auto"/>
              <w:ind w:firstLine="420"/>
              <w:jc w:val="center"/>
              <w:rPr>
                <w:rFonts w:ascii="仿宋_GB2312" w:eastAsia="仿宋_GB2312"/>
                <w:kern w:val="0"/>
              </w:rPr>
            </w:pPr>
          </w:p>
        </w:tc>
        <w:tc>
          <w:tcPr>
            <w:tcW w:w="869" w:type="dxa"/>
            <w:vAlign w:val="center"/>
          </w:tcPr>
          <w:p w14:paraId="0E73072C">
            <w:pPr>
              <w:spacing w:line="240" w:lineRule="auto"/>
              <w:ind w:firstLine="420"/>
              <w:jc w:val="center"/>
              <w:rPr>
                <w:rFonts w:ascii="仿宋_GB2312" w:eastAsia="仿宋_GB2312"/>
                <w:kern w:val="0"/>
              </w:rPr>
            </w:pPr>
          </w:p>
        </w:tc>
        <w:tc>
          <w:tcPr>
            <w:tcW w:w="1423" w:type="dxa"/>
            <w:vAlign w:val="center"/>
          </w:tcPr>
          <w:p w14:paraId="5672D5D1">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638" w:type="dxa"/>
            <w:vAlign w:val="center"/>
          </w:tcPr>
          <w:p w14:paraId="32611957">
            <w:pPr>
              <w:spacing w:line="240" w:lineRule="auto"/>
              <w:ind w:firstLine="420"/>
              <w:jc w:val="center"/>
              <w:rPr>
                <w:rFonts w:hint="default" w:ascii="仿宋_GB2312" w:eastAsia="仿宋_GB2312"/>
                <w:kern w:val="0"/>
                <w:lang w:val="en-US"/>
              </w:rPr>
            </w:pPr>
            <w:r>
              <w:rPr>
                <w:rFonts w:hint="default" w:ascii="仿宋_GB2312" w:hAnsi="宋体" w:eastAsia="仿宋_GB2312" w:cs="仿宋_GB2312"/>
                <w:i w:val="0"/>
                <w:iCs w:val="0"/>
                <w:snapToGrid w:val="0"/>
                <w:color w:val="000000"/>
                <w:kern w:val="0"/>
                <w:sz w:val="20"/>
                <w:szCs w:val="20"/>
                <w:u w:val="none"/>
                <w:lang w:val="en-US" w:eastAsia="zh-CN" w:bidi="ar"/>
              </w:rPr>
              <w:t>企业生产值提升率大于3</w:t>
            </w:r>
            <w:r>
              <w:rPr>
                <w:rFonts w:hint="eastAsia" w:ascii="仿宋_GB2312" w:hAnsi="宋体" w:eastAsia="仿宋_GB2312" w:cs="仿宋_GB2312"/>
                <w:i w:val="0"/>
                <w:iCs w:val="0"/>
                <w:snapToGrid w:val="0"/>
                <w:color w:val="000000"/>
                <w:kern w:val="0"/>
                <w:sz w:val="20"/>
                <w:szCs w:val="20"/>
                <w:u w:val="none"/>
                <w:lang w:val="en-US" w:eastAsia="zh-CN" w:bidi="ar"/>
              </w:rPr>
              <w:t>0%</w:t>
            </w:r>
          </w:p>
        </w:tc>
        <w:tc>
          <w:tcPr>
            <w:tcW w:w="909" w:type="dxa"/>
            <w:vAlign w:val="center"/>
          </w:tcPr>
          <w:p w14:paraId="078289F3">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7A453B87">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415A3F60">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2AC58B95">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63D43995">
            <w:pPr>
              <w:spacing w:line="240" w:lineRule="auto"/>
              <w:ind w:firstLine="420"/>
              <w:jc w:val="center"/>
              <w:rPr>
                <w:rFonts w:ascii="仿宋_GB2312" w:eastAsia="仿宋_GB2312"/>
                <w:kern w:val="0"/>
              </w:rPr>
            </w:pPr>
          </w:p>
        </w:tc>
      </w:tr>
      <w:tr w14:paraId="5337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95DEC89">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40B64B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745A337">
            <w:pPr>
              <w:spacing w:line="240" w:lineRule="auto"/>
              <w:ind w:firstLine="420"/>
              <w:jc w:val="center"/>
              <w:rPr>
                <w:rFonts w:ascii="仿宋_GB2312" w:eastAsia="仿宋_GB2312"/>
                <w:kern w:val="0"/>
              </w:rPr>
            </w:pPr>
          </w:p>
        </w:tc>
        <w:tc>
          <w:tcPr>
            <w:tcW w:w="1638" w:type="dxa"/>
            <w:vAlign w:val="center"/>
          </w:tcPr>
          <w:p w14:paraId="50A34D2D">
            <w:pPr>
              <w:spacing w:line="240" w:lineRule="auto"/>
              <w:ind w:firstLine="420"/>
              <w:jc w:val="center"/>
              <w:rPr>
                <w:rFonts w:ascii="仿宋_GB2312" w:eastAsia="仿宋_GB2312"/>
                <w:kern w:val="0"/>
              </w:rPr>
            </w:pPr>
          </w:p>
        </w:tc>
        <w:tc>
          <w:tcPr>
            <w:tcW w:w="909" w:type="dxa"/>
            <w:vAlign w:val="center"/>
          </w:tcPr>
          <w:p w14:paraId="54DB100B">
            <w:pPr>
              <w:spacing w:line="240" w:lineRule="auto"/>
              <w:ind w:firstLine="420"/>
              <w:jc w:val="center"/>
              <w:rPr>
                <w:rFonts w:ascii="仿宋_GB2312" w:eastAsia="仿宋_GB2312"/>
                <w:kern w:val="0"/>
              </w:rPr>
            </w:pPr>
          </w:p>
        </w:tc>
        <w:tc>
          <w:tcPr>
            <w:tcW w:w="1269" w:type="dxa"/>
            <w:vAlign w:val="center"/>
          </w:tcPr>
          <w:p w14:paraId="40D8D424">
            <w:pPr>
              <w:spacing w:line="240" w:lineRule="auto"/>
              <w:ind w:firstLine="420"/>
              <w:jc w:val="center"/>
              <w:rPr>
                <w:rFonts w:ascii="仿宋_GB2312" w:eastAsia="仿宋_GB2312"/>
                <w:kern w:val="0"/>
              </w:rPr>
            </w:pPr>
          </w:p>
        </w:tc>
        <w:tc>
          <w:tcPr>
            <w:tcW w:w="699" w:type="dxa"/>
            <w:vAlign w:val="center"/>
          </w:tcPr>
          <w:p w14:paraId="12404D44">
            <w:pPr>
              <w:spacing w:line="240" w:lineRule="auto"/>
              <w:ind w:firstLine="420"/>
              <w:jc w:val="center"/>
              <w:rPr>
                <w:rFonts w:ascii="仿宋_GB2312" w:eastAsia="仿宋_GB2312"/>
                <w:kern w:val="0"/>
              </w:rPr>
            </w:pPr>
          </w:p>
        </w:tc>
        <w:tc>
          <w:tcPr>
            <w:tcW w:w="869" w:type="dxa"/>
            <w:vAlign w:val="center"/>
          </w:tcPr>
          <w:p w14:paraId="6DE220A2">
            <w:pPr>
              <w:spacing w:line="240" w:lineRule="auto"/>
              <w:ind w:firstLine="420"/>
              <w:jc w:val="center"/>
              <w:rPr>
                <w:rFonts w:ascii="仿宋_GB2312" w:eastAsia="仿宋_GB2312"/>
                <w:kern w:val="0"/>
              </w:rPr>
            </w:pPr>
          </w:p>
        </w:tc>
        <w:tc>
          <w:tcPr>
            <w:tcW w:w="1423" w:type="dxa"/>
            <w:vAlign w:val="center"/>
          </w:tcPr>
          <w:p w14:paraId="6004A8BA">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638" w:type="dxa"/>
            <w:vAlign w:val="center"/>
          </w:tcPr>
          <w:p w14:paraId="5D9BC272">
            <w:pPr>
              <w:spacing w:line="240" w:lineRule="auto"/>
              <w:ind w:firstLine="420"/>
              <w:jc w:val="center"/>
              <w:rPr>
                <w:rFonts w:ascii="仿宋_GB2312" w:eastAsia="仿宋_GB2312"/>
                <w:kern w:val="0"/>
              </w:rPr>
            </w:pPr>
            <w:r>
              <w:rPr>
                <w:rFonts w:hint="default" w:ascii="仿宋_GB2312" w:hAnsi="宋体" w:eastAsia="仿宋_GB2312" w:cs="仿宋_GB2312"/>
                <w:i w:val="0"/>
                <w:iCs w:val="0"/>
                <w:snapToGrid w:val="0"/>
                <w:color w:val="000000"/>
                <w:kern w:val="0"/>
                <w:sz w:val="20"/>
                <w:szCs w:val="20"/>
                <w:u w:val="none"/>
                <w:lang w:val="en-US" w:eastAsia="zh-CN" w:bidi="ar"/>
              </w:rPr>
              <w:t>保民生</w:t>
            </w:r>
          </w:p>
        </w:tc>
        <w:tc>
          <w:tcPr>
            <w:tcW w:w="909" w:type="dxa"/>
            <w:vAlign w:val="center"/>
          </w:tcPr>
          <w:p w14:paraId="6E8C4873">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4886005B">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75FAE414">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3309901E">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4D65F265">
            <w:pPr>
              <w:spacing w:line="240" w:lineRule="auto"/>
              <w:ind w:firstLine="420"/>
              <w:jc w:val="center"/>
              <w:rPr>
                <w:rFonts w:ascii="仿宋_GB2312" w:eastAsia="仿宋_GB2312"/>
                <w:kern w:val="0"/>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7D09F0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2ABD683">
            <w:pPr>
              <w:spacing w:line="240" w:lineRule="auto"/>
              <w:ind w:firstLine="420"/>
              <w:jc w:val="center"/>
              <w:rPr>
                <w:rFonts w:ascii="仿宋_GB2312" w:eastAsia="仿宋_GB2312"/>
                <w:kern w:val="0"/>
              </w:rPr>
            </w:pPr>
          </w:p>
        </w:tc>
        <w:tc>
          <w:tcPr>
            <w:tcW w:w="1638" w:type="dxa"/>
            <w:vAlign w:val="center"/>
          </w:tcPr>
          <w:p w14:paraId="710DCE7A">
            <w:pPr>
              <w:spacing w:line="240" w:lineRule="auto"/>
              <w:ind w:firstLine="420"/>
              <w:jc w:val="center"/>
              <w:rPr>
                <w:rFonts w:ascii="仿宋_GB2312" w:eastAsia="仿宋_GB2312"/>
                <w:kern w:val="0"/>
              </w:rPr>
            </w:pPr>
          </w:p>
        </w:tc>
        <w:tc>
          <w:tcPr>
            <w:tcW w:w="909" w:type="dxa"/>
            <w:vAlign w:val="center"/>
          </w:tcPr>
          <w:p w14:paraId="610F1A26">
            <w:pPr>
              <w:spacing w:line="240" w:lineRule="auto"/>
              <w:ind w:firstLine="420"/>
              <w:jc w:val="center"/>
              <w:rPr>
                <w:rFonts w:ascii="仿宋_GB2312" w:eastAsia="仿宋_GB2312"/>
                <w:kern w:val="0"/>
              </w:rPr>
            </w:pPr>
          </w:p>
        </w:tc>
        <w:tc>
          <w:tcPr>
            <w:tcW w:w="1269" w:type="dxa"/>
            <w:vAlign w:val="center"/>
          </w:tcPr>
          <w:p w14:paraId="4AC02997">
            <w:pPr>
              <w:spacing w:line="240" w:lineRule="auto"/>
              <w:ind w:firstLine="420"/>
              <w:jc w:val="center"/>
              <w:rPr>
                <w:rFonts w:ascii="仿宋_GB2312" w:eastAsia="仿宋_GB2312"/>
                <w:kern w:val="0"/>
              </w:rPr>
            </w:pPr>
          </w:p>
        </w:tc>
        <w:tc>
          <w:tcPr>
            <w:tcW w:w="699" w:type="dxa"/>
            <w:vAlign w:val="center"/>
          </w:tcPr>
          <w:p w14:paraId="56C66EDF">
            <w:pPr>
              <w:spacing w:line="240" w:lineRule="auto"/>
              <w:ind w:firstLine="420"/>
              <w:jc w:val="center"/>
              <w:rPr>
                <w:rFonts w:ascii="仿宋_GB2312" w:eastAsia="仿宋_GB2312"/>
                <w:kern w:val="0"/>
              </w:rPr>
            </w:pPr>
          </w:p>
        </w:tc>
        <w:tc>
          <w:tcPr>
            <w:tcW w:w="869" w:type="dxa"/>
            <w:vAlign w:val="center"/>
          </w:tcPr>
          <w:p w14:paraId="14AC2896">
            <w:pPr>
              <w:spacing w:line="240" w:lineRule="auto"/>
              <w:ind w:firstLine="420"/>
              <w:jc w:val="center"/>
              <w:rPr>
                <w:rFonts w:ascii="仿宋_GB2312" w:eastAsia="仿宋_GB2312"/>
                <w:kern w:val="0"/>
              </w:rPr>
            </w:pPr>
          </w:p>
        </w:tc>
        <w:tc>
          <w:tcPr>
            <w:tcW w:w="1423" w:type="dxa"/>
            <w:vAlign w:val="center"/>
          </w:tcPr>
          <w:p w14:paraId="759B9D12">
            <w:pPr>
              <w:spacing w:line="240" w:lineRule="auto"/>
              <w:ind w:firstLine="420"/>
              <w:jc w:val="center"/>
              <w:rPr>
                <w:rFonts w:ascii="仿宋_GB2312" w:eastAsia="仿宋_GB2312"/>
                <w:kern w:val="0"/>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290ED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638" w:type="dxa"/>
            <w:vAlign w:val="center"/>
          </w:tcPr>
          <w:p w14:paraId="4DC60689">
            <w:pPr>
              <w:spacing w:line="240" w:lineRule="auto"/>
              <w:ind w:firstLine="420"/>
              <w:jc w:val="center"/>
              <w:rPr>
                <w:rFonts w:ascii="仿宋_GB2312" w:eastAsia="仿宋_GB2312"/>
                <w:kern w:val="0"/>
              </w:rPr>
            </w:pPr>
            <w:r>
              <w:rPr>
                <w:rFonts w:hint="default" w:ascii="仿宋_GB2312" w:hAnsi="宋体" w:eastAsia="仿宋_GB2312" w:cs="仿宋_GB2312"/>
                <w:i w:val="0"/>
                <w:iCs w:val="0"/>
                <w:snapToGrid w:val="0"/>
                <w:color w:val="000000"/>
                <w:kern w:val="0"/>
                <w:sz w:val="20"/>
                <w:szCs w:val="20"/>
                <w:u w:val="none"/>
                <w:lang w:val="en-US" w:eastAsia="zh-CN" w:bidi="ar"/>
              </w:rPr>
              <w:t>监管率100%</w:t>
            </w:r>
          </w:p>
        </w:tc>
        <w:tc>
          <w:tcPr>
            <w:tcW w:w="909" w:type="dxa"/>
            <w:vAlign w:val="center"/>
          </w:tcPr>
          <w:p w14:paraId="45B96CBB">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35C3564D">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6A822248">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73C931F8">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0E6767B7">
            <w:pPr>
              <w:spacing w:line="240" w:lineRule="auto"/>
              <w:ind w:firstLine="420"/>
              <w:jc w:val="center"/>
              <w:rPr>
                <w:rFonts w:ascii="仿宋_GB2312" w:eastAsia="仿宋_GB2312"/>
                <w:kern w:val="0"/>
              </w:rPr>
            </w:pPr>
          </w:p>
        </w:tc>
      </w:tr>
      <w:tr w14:paraId="07F48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77D494FA">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FDA6254">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D87285">
            <w:pPr>
              <w:spacing w:line="240" w:lineRule="auto"/>
              <w:ind w:firstLine="420"/>
              <w:jc w:val="center"/>
              <w:rPr>
                <w:rFonts w:ascii="仿宋_GB2312" w:eastAsia="仿宋_GB2312"/>
                <w:kern w:val="0"/>
              </w:rPr>
            </w:pPr>
          </w:p>
        </w:tc>
        <w:tc>
          <w:tcPr>
            <w:tcW w:w="1638" w:type="dxa"/>
            <w:vAlign w:val="center"/>
          </w:tcPr>
          <w:p w14:paraId="4F0190D3">
            <w:pPr>
              <w:spacing w:line="240" w:lineRule="auto"/>
              <w:ind w:firstLine="420"/>
              <w:jc w:val="center"/>
              <w:rPr>
                <w:rFonts w:ascii="仿宋_GB2312" w:eastAsia="仿宋_GB2312"/>
                <w:kern w:val="0"/>
              </w:rPr>
            </w:pPr>
          </w:p>
        </w:tc>
        <w:tc>
          <w:tcPr>
            <w:tcW w:w="909" w:type="dxa"/>
            <w:vAlign w:val="center"/>
          </w:tcPr>
          <w:p w14:paraId="1F4912D3">
            <w:pPr>
              <w:spacing w:line="240" w:lineRule="auto"/>
              <w:ind w:firstLine="420"/>
              <w:jc w:val="center"/>
              <w:rPr>
                <w:rFonts w:ascii="仿宋_GB2312" w:eastAsia="仿宋_GB2312"/>
                <w:kern w:val="0"/>
              </w:rPr>
            </w:pPr>
          </w:p>
        </w:tc>
        <w:tc>
          <w:tcPr>
            <w:tcW w:w="1269" w:type="dxa"/>
            <w:vAlign w:val="center"/>
          </w:tcPr>
          <w:p w14:paraId="53DC0322">
            <w:pPr>
              <w:spacing w:line="240" w:lineRule="auto"/>
              <w:ind w:firstLine="420"/>
              <w:jc w:val="center"/>
              <w:rPr>
                <w:rFonts w:ascii="仿宋_GB2312" w:eastAsia="仿宋_GB2312"/>
                <w:kern w:val="0"/>
              </w:rPr>
            </w:pPr>
          </w:p>
        </w:tc>
        <w:tc>
          <w:tcPr>
            <w:tcW w:w="699" w:type="dxa"/>
            <w:vAlign w:val="center"/>
          </w:tcPr>
          <w:p w14:paraId="5664813A">
            <w:pPr>
              <w:spacing w:line="240" w:lineRule="auto"/>
              <w:ind w:firstLine="420"/>
              <w:jc w:val="center"/>
              <w:rPr>
                <w:rFonts w:ascii="仿宋_GB2312" w:eastAsia="仿宋_GB2312"/>
                <w:kern w:val="0"/>
              </w:rPr>
            </w:pPr>
          </w:p>
        </w:tc>
        <w:tc>
          <w:tcPr>
            <w:tcW w:w="869" w:type="dxa"/>
            <w:vAlign w:val="center"/>
          </w:tcPr>
          <w:p w14:paraId="44C25015">
            <w:pPr>
              <w:spacing w:line="240" w:lineRule="auto"/>
              <w:ind w:firstLine="420"/>
              <w:jc w:val="center"/>
              <w:rPr>
                <w:rFonts w:ascii="仿宋_GB2312" w:eastAsia="仿宋_GB2312"/>
                <w:kern w:val="0"/>
              </w:rPr>
            </w:pPr>
          </w:p>
        </w:tc>
        <w:tc>
          <w:tcPr>
            <w:tcW w:w="1423" w:type="dxa"/>
            <w:vAlign w:val="center"/>
          </w:tcPr>
          <w:p w14:paraId="3B6320B6">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9698FF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eastAsia="zh-CN"/>
              </w:rPr>
              <w:t>1</w:t>
            </w:r>
            <w:r>
              <w:rPr>
                <w:rFonts w:hint="eastAsia" w:ascii="仿宋_GB2312" w:eastAsia="仿宋_GB2312"/>
                <w:kern w:val="0"/>
                <w:lang w:val="en-US" w:eastAsia="zh-CN"/>
              </w:rPr>
              <w:t>00%</w:t>
            </w:r>
          </w:p>
        </w:tc>
        <w:tc>
          <w:tcPr>
            <w:tcW w:w="1069" w:type="dxa"/>
            <w:vMerge w:val="continue"/>
            <w:tcBorders>
              <w:top w:val="nil"/>
              <w:bottom w:val="nil"/>
            </w:tcBorders>
            <w:vAlign w:val="center"/>
          </w:tcPr>
          <w:p w14:paraId="037910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638" w:type="dxa"/>
            <w:vAlign w:val="center"/>
          </w:tcPr>
          <w:p w14:paraId="1B548B4C">
            <w:pPr>
              <w:spacing w:line="240" w:lineRule="auto"/>
              <w:ind w:firstLine="420"/>
              <w:jc w:val="center"/>
              <w:rPr>
                <w:rFonts w:ascii="仿宋_GB2312" w:eastAsia="仿宋_GB2312"/>
                <w:kern w:val="0"/>
              </w:rPr>
            </w:pPr>
          </w:p>
        </w:tc>
        <w:tc>
          <w:tcPr>
            <w:tcW w:w="909" w:type="dxa"/>
            <w:vAlign w:val="center"/>
          </w:tcPr>
          <w:p w14:paraId="055B34ED">
            <w:pPr>
              <w:spacing w:line="240" w:lineRule="auto"/>
              <w:ind w:firstLine="420"/>
              <w:jc w:val="center"/>
              <w:rPr>
                <w:rFonts w:ascii="仿宋_GB2312" w:eastAsia="仿宋_GB2312"/>
                <w:kern w:val="0"/>
              </w:rPr>
            </w:pPr>
          </w:p>
        </w:tc>
        <w:tc>
          <w:tcPr>
            <w:tcW w:w="1269" w:type="dxa"/>
            <w:vAlign w:val="center"/>
          </w:tcPr>
          <w:p w14:paraId="46B41467">
            <w:pPr>
              <w:spacing w:line="240" w:lineRule="auto"/>
              <w:ind w:firstLine="420"/>
              <w:jc w:val="center"/>
              <w:rPr>
                <w:rFonts w:ascii="仿宋_GB2312" w:eastAsia="仿宋_GB2312"/>
                <w:kern w:val="0"/>
              </w:rPr>
            </w:pPr>
          </w:p>
        </w:tc>
        <w:tc>
          <w:tcPr>
            <w:tcW w:w="699" w:type="dxa"/>
            <w:vAlign w:val="center"/>
          </w:tcPr>
          <w:p w14:paraId="447C4D99">
            <w:pPr>
              <w:spacing w:line="240" w:lineRule="auto"/>
              <w:ind w:firstLine="420"/>
              <w:jc w:val="center"/>
              <w:rPr>
                <w:rFonts w:ascii="仿宋_GB2312" w:eastAsia="仿宋_GB2312"/>
                <w:kern w:val="0"/>
              </w:rPr>
            </w:pPr>
          </w:p>
        </w:tc>
        <w:tc>
          <w:tcPr>
            <w:tcW w:w="869" w:type="dxa"/>
            <w:vAlign w:val="center"/>
          </w:tcPr>
          <w:p w14:paraId="71C7C72F">
            <w:pPr>
              <w:spacing w:line="240" w:lineRule="auto"/>
              <w:ind w:firstLine="420"/>
              <w:jc w:val="center"/>
              <w:rPr>
                <w:rFonts w:ascii="仿宋_GB2312" w:eastAsia="仿宋_GB2312"/>
                <w:kern w:val="0"/>
              </w:rPr>
            </w:pPr>
          </w:p>
        </w:tc>
        <w:tc>
          <w:tcPr>
            <w:tcW w:w="1423" w:type="dxa"/>
            <w:vAlign w:val="center"/>
          </w:tcPr>
          <w:p w14:paraId="04D49FFC">
            <w:pPr>
              <w:spacing w:line="240" w:lineRule="auto"/>
              <w:ind w:firstLine="420"/>
              <w:jc w:val="center"/>
              <w:rPr>
                <w:rFonts w:ascii="仿宋_GB2312" w:eastAsia="仿宋_GB2312"/>
                <w:kern w:val="0"/>
              </w:rPr>
            </w:pPr>
          </w:p>
        </w:tc>
      </w:tr>
      <w:tr w14:paraId="01FAF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62BCDD44">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4D0DE132">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8272E2">
            <w:pPr>
              <w:spacing w:line="240" w:lineRule="auto"/>
              <w:ind w:firstLine="420"/>
              <w:jc w:val="center"/>
              <w:rPr>
                <w:rFonts w:ascii="仿宋_GB2312" w:eastAsia="仿宋_GB2312"/>
                <w:kern w:val="0"/>
              </w:rPr>
            </w:pPr>
          </w:p>
        </w:tc>
        <w:tc>
          <w:tcPr>
            <w:tcW w:w="1638" w:type="dxa"/>
            <w:vAlign w:val="center"/>
          </w:tcPr>
          <w:p w14:paraId="66B92778">
            <w:pPr>
              <w:spacing w:line="240" w:lineRule="auto"/>
              <w:ind w:firstLine="420"/>
              <w:jc w:val="center"/>
              <w:rPr>
                <w:rFonts w:ascii="仿宋_GB2312" w:eastAsia="仿宋_GB2312"/>
                <w:kern w:val="0"/>
              </w:rPr>
            </w:pPr>
          </w:p>
        </w:tc>
        <w:tc>
          <w:tcPr>
            <w:tcW w:w="909" w:type="dxa"/>
            <w:vAlign w:val="center"/>
          </w:tcPr>
          <w:p w14:paraId="5BB249F1">
            <w:pPr>
              <w:spacing w:line="240" w:lineRule="auto"/>
              <w:ind w:firstLine="420"/>
              <w:jc w:val="center"/>
              <w:rPr>
                <w:rFonts w:ascii="仿宋_GB2312" w:eastAsia="仿宋_GB2312"/>
                <w:kern w:val="0"/>
              </w:rPr>
            </w:pPr>
          </w:p>
        </w:tc>
        <w:tc>
          <w:tcPr>
            <w:tcW w:w="1269" w:type="dxa"/>
            <w:vAlign w:val="center"/>
          </w:tcPr>
          <w:p w14:paraId="54B7E676">
            <w:pPr>
              <w:spacing w:line="240" w:lineRule="auto"/>
              <w:ind w:firstLine="420"/>
              <w:jc w:val="center"/>
              <w:rPr>
                <w:rFonts w:ascii="仿宋_GB2312" w:eastAsia="仿宋_GB2312"/>
                <w:kern w:val="0"/>
              </w:rPr>
            </w:pPr>
          </w:p>
        </w:tc>
        <w:tc>
          <w:tcPr>
            <w:tcW w:w="699" w:type="dxa"/>
            <w:vAlign w:val="center"/>
          </w:tcPr>
          <w:p w14:paraId="5CB64A1A">
            <w:pPr>
              <w:spacing w:line="240" w:lineRule="auto"/>
              <w:ind w:firstLine="420"/>
              <w:jc w:val="center"/>
              <w:rPr>
                <w:rFonts w:ascii="仿宋_GB2312" w:eastAsia="仿宋_GB2312"/>
                <w:kern w:val="0"/>
              </w:rPr>
            </w:pPr>
          </w:p>
        </w:tc>
        <w:tc>
          <w:tcPr>
            <w:tcW w:w="869" w:type="dxa"/>
            <w:vAlign w:val="center"/>
          </w:tcPr>
          <w:p w14:paraId="006A7188">
            <w:pPr>
              <w:spacing w:line="240" w:lineRule="auto"/>
              <w:ind w:firstLine="420"/>
              <w:jc w:val="center"/>
              <w:rPr>
                <w:rFonts w:ascii="仿宋_GB2312" w:eastAsia="仿宋_GB2312"/>
                <w:kern w:val="0"/>
              </w:rPr>
            </w:pPr>
          </w:p>
        </w:tc>
        <w:tc>
          <w:tcPr>
            <w:tcW w:w="1423" w:type="dxa"/>
            <w:vAlign w:val="center"/>
          </w:tcPr>
          <w:p w14:paraId="04C6D291">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638" w:type="dxa"/>
            <w:vAlign w:val="center"/>
          </w:tcPr>
          <w:p w14:paraId="4F2AFDD1">
            <w:pPr>
              <w:spacing w:line="240" w:lineRule="auto"/>
              <w:ind w:firstLine="420"/>
              <w:jc w:val="center"/>
              <w:rPr>
                <w:rFonts w:ascii="仿宋_GB2312" w:eastAsia="仿宋_GB2312"/>
                <w:kern w:val="0"/>
              </w:rPr>
            </w:pPr>
            <w:r>
              <w:rPr>
                <w:rFonts w:hint="default" w:ascii="仿宋_GB2312" w:hAnsi="宋体" w:eastAsia="仿宋_GB2312" w:cs="仿宋_GB2312"/>
                <w:i w:val="0"/>
                <w:iCs w:val="0"/>
                <w:snapToGrid w:val="0"/>
                <w:color w:val="000000"/>
                <w:kern w:val="0"/>
                <w:sz w:val="20"/>
                <w:szCs w:val="20"/>
                <w:u w:val="none"/>
                <w:lang w:val="en-US" w:eastAsia="zh-CN" w:bidi="ar"/>
              </w:rPr>
              <w:t>群众满意度增加20%</w:t>
            </w:r>
          </w:p>
        </w:tc>
        <w:tc>
          <w:tcPr>
            <w:tcW w:w="909" w:type="dxa"/>
            <w:vAlign w:val="center"/>
          </w:tcPr>
          <w:p w14:paraId="6ABEB3E2">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31B5B329">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41D3F37B">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19FFC8CC">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0412303D">
            <w:pPr>
              <w:spacing w:line="240" w:lineRule="auto"/>
              <w:ind w:firstLine="420"/>
              <w:jc w:val="center"/>
              <w:rPr>
                <w:rFonts w:ascii="仿宋_GB2312" w:eastAsia="仿宋_GB2312"/>
                <w:kern w:val="0"/>
              </w:rPr>
            </w:pPr>
          </w:p>
        </w:tc>
      </w:tr>
      <w:tr w14:paraId="59D34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FFA43AE">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4778A7">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14:paraId="28984CF5">
            <w:pPr>
              <w:spacing w:line="240" w:lineRule="auto"/>
              <w:ind w:firstLine="420"/>
              <w:jc w:val="center"/>
              <w:rPr>
                <w:rFonts w:ascii="仿宋_GB2312" w:eastAsia="仿宋_GB2312"/>
                <w:kern w:val="0"/>
              </w:rPr>
            </w:pPr>
          </w:p>
        </w:tc>
        <w:tc>
          <w:tcPr>
            <w:tcW w:w="1638" w:type="dxa"/>
            <w:vAlign w:val="center"/>
          </w:tcPr>
          <w:p w14:paraId="767D8AA9">
            <w:pPr>
              <w:spacing w:line="240" w:lineRule="auto"/>
              <w:ind w:firstLine="420"/>
              <w:jc w:val="center"/>
              <w:rPr>
                <w:rFonts w:ascii="仿宋_GB2312" w:eastAsia="仿宋_GB2312"/>
                <w:kern w:val="0"/>
              </w:rPr>
            </w:pPr>
          </w:p>
        </w:tc>
        <w:tc>
          <w:tcPr>
            <w:tcW w:w="909" w:type="dxa"/>
            <w:vAlign w:val="center"/>
          </w:tcPr>
          <w:p w14:paraId="5D1571F7">
            <w:pPr>
              <w:spacing w:line="240" w:lineRule="auto"/>
              <w:ind w:firstLine="420"/>
              <w:jc w:val="center"/>
              <w:rPr>
                <w:rFonts w:ascii="仿宋_GB2312" w:eastAsia="仿宋_GB2312"/>
                <w:kern w:val="0"/>
              </w:rPr>
            </w:pPr>
          </w:p>
        </w:tc>
        <w:tc>
          <w:tcPr>
            <w:tcW w:w="1269" w:type="dxa"/>
            <w:vAlign w:val="center"/>
          </w:tcPr>
          <w:p w14:paraId="14AA98DC">
            <w:pPr>
              <w:spacing w:line="240" w:lineRule="auto"/>
              <w:ind w:firstLine="420"/>
              <w:jc w:val="center"/>
              <w:rPr>
                <w:rFonts w:ascii="仿宋_GB2312" w:eastAsia="仿宋_GB2312"/>
                <w:kern w:val="0"/>
              </w:rPr>
            </w:pPr>
          </w:p>
        </w:tc>
        <w:tc>
          <w:tcPr>
            <w:tcW w:w="699" w:type="dxa"/>
            <w:vAlign w:val="center"/>
          </w:tcPr>
          <w:p w14:paraId="45F31835">
            <w:pPr>
              <w:spacing w:line="240" w:lineRule="auto"/>
              <w:ind w:firstLine="420"/>
              <w:jc w:val="center"/>
              <w:rPr>
                <w:rFonts w:ascii="仿宋_GB2312" w:eastAsia="仿宋_GB2312"/>
                <w:kern w:val="0"/>
              </w:rPr>
            </w:pPr>
          </w:p>
        </w:tc>
        <w:tc>
          <w:tcPr>
            <w:tcW w:w="869" w:type="dxa"/>
            <w:vAlign w:val="center"/>
          </w:tcPr>
          <w:p w14:paraId="3D62FDEF">
            <w:pPr>
              <w:spacing w:line="240" w:lineRule="auto"/>
              <w:ind w:firstLine="420"/>
              <w:jc w:val="center"/>
              <w:rPr>
                <w:rFonts w:ascii="仿宋_GB2312" w:eastAsia="仿宋_GB2312"/>
                <w:kern w:val="0"/>
              </w:rPr>
            </w:pPr>
          </w:p>
        </w:tc>
        <w:tc>
          <w:tcPr>
            <w:tcW w:w="1423" w:type="dxa"/>
            <w:vAlign w:val="center"/>
          </w:tcPr>
          <w:p w14:paraId="57DECFDE">
            <w:pPr>
              <w:spacing w:line="240" w:lineRule="auto"/>
              <w:ind w:firstLine="420"/>
              <w:jc w:val="center"/>
              <w:rPr>
                <w:rFonts w:ascii="仿宋_GB2312" w:eastAsia="仿宋_GB2312"/>
                <w:kern w:val="0"/>
              </w:rPr>
            </w:pPr>
          </w:p>
        </w:tc>
      </w:tr>
      <w:tr w14:paraId="0B5D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7573E0B">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782E37C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58BAF7">
            <w:pPr>
              <w:spacing w:line="240" w:lineRule="auto"/>
              <w:ind w:firstLine="420"/>
              <w:jc w:val="center"/>
              <w:rPr>
                <w:rFonts w:ascii="仿宋_GB2312" w:eastAsia="仿宋_GB2312"/>
                <w:kern w:val="0"/>
              </w:rPr>
            </w:pPr>
          </w:p>
        </w:tc>
        <w:tc>
          <w:tcPr>
            <w:tcW w:w="1638" w:type="dxa"/>
            <w:vAlign w:val="center"/>
          </w:tcPr>
          <w:p w14:paraId="353ED426">
            <w:pPr>
              <w:spacing w:line="240" w:lineRule="auto"/>
              <w:ind w:firstLine="420"/>
              <w:jc w:val="center"/>
              <w:rPr>
                <w:rFonts w:ascii="仿宋_GB2312" w:eastAsia="仿宋_GB2312"/>
                <w:kern w:val="0"/>
              </w:rPr>
            </w:pPr>
          </w:p>
        </w:tc>
        <w:tc>
          <w:tcPr>
            <w:tcW w:w="909" w:type="dxa"/>
            <w:vAlign w:val="center"/>
          </w:tcPr>
          <w:p w14:paraId="3D4C98A6">
            <w:pPr>
              <w:spacing w:line="240" w:lineRule="auto"/>
              <w:ind w:firstLine="420"/>
              <w:jc w:val="center"/>
              <w:rPr>
                <w:rFonts w:ascii="仿宋_GB2312" w:eastAsia="仿宋_GB2312"/>
                <w:kern w:val="0"/>
              </w:rPr>
            </w:pPr>
          </w:p>
        </w:tc>
        <w:tc>
          <w:tcPr>
            <w:tcW w:w="1269" w:type="dxa"/>
            <w:vAlign w:val="center"/>
          </w:tcPr>
          <w:p w14:paraId="2FC22B0A">
            <w:pPr>
              <w:spacing w:line="240" w:lineRule="auto"/>
              <w:ind w:firstLine="420"/>
              <w:jc w:val="center"/>
              <w:rPr>
                <w:rFonts w:ascii="仿宋_GB2312" w:eastAsia="仿宋_GB2312"/>
                <w:kern w:val="0"/>
              </w:rPr>
            </w:pPr>
          </w:p>
        </w:tc>
        <w:tc>
          <w:tcPr>
            <w:tcW w:w="699" w:type="dxa"/>
            <w:vAlign w:val="center"/>
          </w:tcPr>
          <w:p w14:paraId="29711080">
            <w:pPr>
              <w:spacing w:line="240" w:lineRule="auto"/>
              <w:ind w:firstLine="420"/>
              <w:jc w:val="center"/>
              <w:rPr>
                <w:rFonts w:ascii="仿宋_GB2312" w:eastAsia="仿宋_GB2312"/>
                <w:kern w:val="0"/>
              </w:rPr>
            </w:pPr>
          </w:p>
        </w:tc>
        <w:tc>
          <w:tcPr>
            <w:tcW w:w="869" w:type="dxa"/>
            <w:vAlign w:val="center"/>
          </w:tcPr>
          <w:p w14:paraId="7760B7D8">
            <w:pPr>
              <w:spacing w:line="240" w:lineRule="auto"/>
              <w:ind w:firstLine="420"/>
              <w:jc w:val="center"/>
              <w:rPr>
                <w:rFonts w:ascii="仿宋_GB2312" w:eastAsia="仿宋_GB2312"/>
                <w:kern w:val="0"/>
              </w:rPr>
            </w:pPr>
          </w:p>
        </w:tc>
        <w:tc>
          <w:tcPr>
            <w:tcW w:w="1423" w:type="dxa"/>
            <w:vAlign w:val="center"/>
          </w:tcPr>
          <w:p w14:paraId="340A98DE">
            <w:pPr>
              <w:spacing w:line="240" w:lineRule="auto"/>
              <w:ind w:firstLine="420"/>
              <w:jc w:val="center"/>
              <w:rPr>
                <w:rFonts w:ascii="仿宋_GB2312" w:eastAsia="仿宋_GB2312"/>
                <w:kern w:val="0"/>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638" w:type="dxa"/>
            <w:vAlign w:val="center"/>
          </w:tcPr>
          <w:p w14:paraId="63B7EC90">
            <w:pPr>
              <w:spacing w:line="240" w:lineRule="auto"/>
              <w:ind w:firstLine="420"/>
              <w:jc w:val="center"/>
              <w:rPr>
                <w:rFonts w:ascii="仿宋_GB2312" w:eastAsia="仿宋_GB2312"/>
                <w:kern w:val="0"/>
              </w:rPr>
            </w:pPr>
          </w:p>
        </w:tc>
        <w:tc>
          <w:tcPr>
            <w:tcW w:w="909" w:type="dxa"/>
            <w:vAlign w:val="center"/>
          </w:tcPr>
          <w:p w14:paraId="15ECA8D3">
            <w:pPr>
              <w:spacing w:line="240" w:lineRule="auto"/>
              <w:ind w:firstLine="420"/>
              <w:jc w:val="center"/>
              <w:rPr>
                <w:rFonts w:ascii="仿宋_GB2312" w:eastAsia="仿宋_GB2312"/>
                <w:kern w:val="0"/>
              </w:rPr>
            </w:pPr>
          </w:p>
        </w:tc>
        <w:tc>
          <w:tcPr>
            <w:tcW w:w="1269" w:type="dxa"/>
            <w:vAlign w:val="center"/>
          </w:tcPr>
          <w:p w14:paraId="3C328246">
            <w:pPr>
              <w:spacing w:line="240" w:lineRule="auto"/>
              <w:ind w:firstLine="420"/>
              <w:jc w:val="center"/>
              <w:rPr>
                <w:rFonts w:ascii="仿宋_GB2312" w:eastAsia="仿宋_GB2312"/>
                <w:kern w:val="0"/>
              </w:rPr>
            </w:pPr>
          </w:p>
        </w:tc>
        <w:tc>
          <w:tcPr>
            <w:tcW w:w="699" w:type="dxa"/>
            <w:vAlign w:val="center"/>
          </w:tcPr>
          <w:p w14:paraId="42BD2B94">
            <w:pPr>
              <w:spacing w:line="240" w:lineRule="auto"/>
              <w:ind w:firstLine="420"/>
              <w:jc w:val="center"/>
              <w:rPr>
                <w:rFonts w:ascii="仿宋_GB2312" w:eastAsia="仿宋_GB2312"/>
                <w:kern w:val="0"/>
              </w:rPr>
            </w:pPr>
          </w:p>
        </w:tc>
        <w:tc>
          <w:tcPr>
            <w:tcW w:w="869" w:type="dxa"/>
            <w:vAlign w:val="center"/>
          </w:tcPr>
          <w:p w14:paraId="786F4305">
            <w:pPr>
              <w:spacing w:line="240" w:lineRule="auto"/>
              <w:ind w:firstLine="420"/>
              <w:jc w:val="center"/>
              <w:rPr>
                <w:rFonts w:ascii="仿宋_GB2312" w:eastAsia="仿宋_GB2312"/>
                <w:kern w:val="0"/>
              </w:rPr>
            </w:pPr>
          </w:p>
        </w:tc>
        <w:tc>
          <w:tcPr>
            <w:tcW w:w="1423" w:type="dxa"/>
            <w:vAlign w:val="center"/>
          </w:tcPr>
          <w:p w14:paraId="0F79A5E1">
            <w:pPr>
              <w:spacing w:line="240" w:lineRule="auto"/>
              <w:ind w:firstLine="420"/>
              <w:jc w:val="center"/>
              <w:rPr>
                <w:rFonts w:ascii="仿宋_GB2312" w:eastAsia="仿宋_GB2312"/>
                <w:kern w:val="0"/>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vAlign w:val="center"/>
          </w:tcPr>
          <w:p w14:paraId="1471CA84">
            <w:pPr>
              <w:spacing w:line="240" w:lineRule="auto"/>
              <w:ind w:firstLine="420"/>
              <w:jc w:val="center"/>
              <w:rPr>
                <w:rFonts w:ascii="仿宋_GB2312" w:eastAsia="仿宋_GB2312"/>
                <w:kern w:val="0"/>
              </w:rPr>
            </w:pPr>
          </w:p>
        </w:tc>
        <w:tc>
          <w:tcPr>
            <w:tcW w:w="1029" w:type="dxa"/>
            <w:tcBorders>
              <w:top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638" w:type="dxa"/>
            <w:shd w:val="clear" w:color="auto" w:fill="auto"/>
            <w:vAlign w:val="center"/>
          </w:tcPr>
          <w:p w14:paraId="4C2510AC">
            <w:pPr>
              <w:keepNext w:val="0"/>
              <w:keepLines w:val="0"/>
              <w:widowControl/>
              <w:suppressLineNumbers w:val="0"/>
              <w:jc w:val="both"/>
              <w:textAlignment w:val="center"/>
              <w:rPr>
                <w:rFonts w:ascii="仿宋_GB2312" w:hAnsi="宋体" w:eastAsia="仿宋_GB2312" w:cs="仿宋_GB2312"/>
                <w:i w:val="0"/>
                <w:iCs w:val="0"/>
                <w:snapToGrid w:val="0"/>
                <w:color w:val="000000"/>
                <w:kern w:val="0"/>
                <w:sz w:val="20"/>
                <w:szCs w:val="20"/>
                <w:u w:val="none"/>
                <w:lang w:val="en-US" w:eastAsia="en-US" w:bidi="ar-SA"/>
              </w:rPr>
            </w:pPr>
            <w:r>
              <w:rPr>
                <w:rFonts w:hint="default" w:ascii="仿宋_GB2312" w:hAnsi="宋体" w:eastAsia="仿宋_GB2312" w:cs="仿宋_GB2312"/>
                <w:i w:val="0"/>
                <w:iCs w:val="0"/>
                <w:snapToGrid w:val="0"/>
                <w:color w:val="000000"/>
                <w:kern w:val="0"/>
                <w:sz w:val="20"/>
                <w:szCs w:val="20"/>
                <w:u w:val="none"/>
                <w:lang w:val="en-US" w:eastAsia="zh-CN" w:bidi="ar"/>
              </w:rPr>
              <w:t>企业成本率大于90%</w:t>
            </w:r>
          </w:p>
        </w:tc>
        <w:tc>
          <w:tcPr>
            <w:tcW w:w="909" w:type="dxa"/>
            <w:vAlign w:val="center"/>
          </w:tcPr>
          <w:p w14:paraId="09361E43">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1269" w:type="dxa"/>
            <w:vAlign w:val="center"/>
          </w:tcPr>
          <w:p w14:paraId="32DCD303">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100%</w:t>
            </w:r>
          </w:p>
        </w:tc>
        <w:tc>
          <w:tcPr>
            <w:tcW w:w="699" w:type="dxa"/>
            <w:vAlign w:val="center"/>
          </w:tcPr>
          <w:p w14:paraId="765229A3">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14:paraId="4012A71B">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423" w:type="dxa"/>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vAlign w:val="center"/>
          </w:tcPr>
          <w:p w14:paraId="2827F181">
            <w:pPr>
              <w:spacing w:line="240" w:lineRule="auto"/>
              <w:ind w:firstLine="420"/>
              <w:jc w:val="center"/>
              <w:rPr>
                <w:rFonts w:ascii="仿宋_GB2312" w:eastAsia="仿宋_GB2312"/>
                <w:kern w:val="0"/>
              </w:rPr>
            </w:pPr>
          </w:p>
        </w:tc>
        <w:tc>
          <w:tcPr>
            <w:tcW w:w="1029" w:type="dxa"/>
            <w:tcBorders>
              <w:top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638" w:type="dxa"/>
            <w:vAlign w:val="center"/>
          </w:tcPr>
          <w:p w14:paraId="304051C0">
            <w:pPr>
              <w:spacing w:line="240" w:lineRule="auto"/>
              <w:ind w:firstLine="420"/>
              <w:jc w:val="center"/>
              <w:rPr>
                <w:rFonts w:ascii="仿宋_GB2312" w:eastAsia="仿宋_GB2312"/>
                <w:kern w:val="0"/>
              </w:rPr>
            </w:pPr>
          </w:p>
        </w:tc>
        <w:tc>
          <w:tcPr>
            <w:tcW w:w="909" w:type="dxa"/>
            <w:vAlign w:val="center"/>
          </w:tcPr>
          <w:p w14:paraId="789CDCB9">
            <w:pPr>
              <w:spacing w:line="240" w:lineRule="auto"/>
              <w:ind w:firstLine="420"/>
              <w:jc w:val="center"/>
              <w:rPr>
                <w:rFonts w:ascii="仿宋_GB2312" w:eastAsia="仿宋_GB2312"/>
                <w:kern w:val="0"/>
              </w:rPr>
            </w:pPr>
          </w:p>
        </w:tc>
        <w:tc>
          <w:tcPr>
            <w:tcW w:w="1269" w:type="dxa"/>
            <w:vAlign w:val="center"/>
          </w:tcPr>
          <w:p w14:paraId="4E354EE6">
            <w:pPr>
              <w:spacing w:line="240" w:lineRule="auto"/>
              <w:ind w:firstLine="420"/>
              <w:jc w:val="center"/>
              <w:rPr>
                <w:rFonts w:ascii="仿宋_GB2312" w:eastAsia="仿宋_GB2312"/>
                <w:kern w:val="0"/>
              </w:rPr>
            </w:pPr>
          </w:p>
        </w:tc>
        <w:tc>
          <w:tcPr>
            <w:tcW w:w="699" w:type="dxa"/>
            <w:vAlign w:val="center"/>
          </w:tcPr>
          <w:p w14:paraId="6C36DE67">
            <w:pPr>
              <w:spacing w:line="240" w:lineRule="auto"/>
              <w:ind w:firstLine="420"/>
              <w:jc w:val="center"/>
              <w:rPr>
                <w:rFonts w:ascii="仿宋_GB2312" w:eastAsia="仿宋_GB2312"/>
                <w:kern w:val="0"/>
              </w:rPr>
            </w:pPr>
          </w:p>
        </w:tc>
        <w:tc>
          <w:tcPr>
            <w:tcW w:w="869" w:type="dxa"/>
            <w:vAlign w:val="center"/>
          </w:tcPr>
          <w:p w14:paraId="6B31F2AB">
            <w:pPr>
              <w:spacing w:line="240" w:lineRule="auto"/>
              <w:ind w:firstLine="420"/>
              <w:jc w:val="center"/>
              <w:rPr>
                <w:rFonts w:ascii="仿宋_GB2312" w:eastAsia="仿宋_GB2312"/>
                <w:kern w:val="0"/>
              </w:rPr>
            </w:pPr>
          </w:p>
        </w:tc>
        <w:tc>
          <w:tcPr>
            <w:tcW w:w="1423" w:type="dxa"/>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F45C2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6FB057D1">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51F7F242">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年度项目支出绩效自评表</w:t>
      </w:r>
    </w:p>
    <w:p w14:paraId="5DA39286">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2B23A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70824E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437E0C6A">
            <w:pPr>
              <w:spacing w:line="240" w:lineRule="auto"/>
              <w:ind w:firstLine="420"/>
              <w:jc w:val="center"/>
              <w:rPr>
                <w:rFonts w:ascii="仿宋_GB2312" w:hAnsi="宋体" w:eastAsia="仿宋_GB2312" w:cs="宋体"/>
                <w:kern w:val="0"/>
                <w:lang w:eastAsia="zh-CN"/>
              </w:rPr>
            </w:pPr>
          </w:p>
        </w:tc>
      </w:tr>
      <w:tr w14:paraId="286B4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068EA01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00FC6308">
            <w:pPr>
              <w:spacing w:line="240" w:lineRule="auto"/>
              <w:ind w:firstLine="420"/>
              <w:jc w:val="center"/>
              <w:rPr>
                <w:rFonts w:ascii="仿宋_GB2312" w:hAnsi="宋体" w:eastAsia="仿宋_GB2312" w:cs="宋体"/>
                <w:kern w:val="0"/>
                <w:lang w:eastAsia="zh-CN"/>
              </w:rPr>
            </w:pPr>
          </w:p>
        </w:tc>
        <w:tc>
          <w:tcPr>
            <w:tcW w:w="1099" w:type="dxa"/>
            <w:vAlign w:val="center"/>
          </w:tcPr>
          <w:p w14:paraId="7F82618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428437D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6A64BF37">
            <w:pPr>
              <w:spacing w:line="240" w:lineRule="auto"/>
              <w:ind w:firstLine="420"/>
              <w:jc w:val="center"/>
              <w:rPr>
                <w:rFonts w:ascii="仿宋_GB2312" w:hAnsi="宋体" w:eastAsia="仿宋_GB2312" w:cs="宋体"/>
                <w:kern w:val="0"/>
                <w:lang w:eastAsia="zh-CN"/>
              </w:rPr>
            </w:pPr>
          </w:p>
        </w:tc>
      </w:tr>
      <w:tr w14:paraId="5B869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51F9393D">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78E2698F">
            <w:pPr>
              <w:spacing w:line="240" w:lineRule="auto"/>
              <w:ind w:firstLine="420"/>
              <w:jc w:val="center"/>
              <w:rPr>
                <w:rFonts w:ascii="仿宋_GB2312" w:hAnsi="宋体" w:eastAsia="仿宋_GB2312" w:cs="宋体"/>
                <w:kern w:val="0"/>
                <w:lang w:eastAsia="zh-CN"/>
              </w:rPr>
            </w:pPr>
          </w:p>
        </w:tc>
        <w:tc>
          <w:tcPr>
            <w:tcW w:w="1020" w:type="dxa"/>
            <w:vAlign w:val="center"/>
          </w:tcPr>
          <w:p w14:paraId="676BDC3F">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0D84DFA5">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6A50E95E">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6EF418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44422C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0D3B015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70F015B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37ABDFD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467538F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07F22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8096C6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521267B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6EAE81CB">
            <w:pPr>
              <w:spacing w:line="240" w:lineRule="auto"/>
              <w:ind w:firstLine="420"/>
              <w:jc w:val="center"/>
              <w:rPr>
                <w:rFonts w:ascii="仿宋_GB2312" w:hAnsi="宋体" w:eastAsia="仿宋_GB2312" w:cs="宋体"/>
                <w:kern w:val="0"/>
                <w:lang w:eastAsia="zh-CN"/>
              </w:rPr>
            </w:pPr>
          </w:p>
        </w:tc>
        <w:tc>
          <w:tcPr>
            <w:tcW w:w="1099" w:type="dxa"/>
            <w:vAlign w:val="center"/>
          </w:tcPr>
          <w:p w14:paraId="54320DCC">
            <w:pPr>
              <w:spacing w:line="240" w:lineRule="auto"/>
              <w:ind w:firstLine="420"/>
              <w:jc w:val="center"/>
              <w:rPr>
                <w:rFonts w:ascii="仿宋_GB2312" w:hAnsi="宋体" w:eastAsia="仿宋_GB2312" w:cs="宋体"/>
                <w:kern w:val="0"/>
                <w:lang w:eastAsia="zh-CN"/>
              </w:rPr>
            </w:pPr>
          </w:p>
        </w:tc>
        <w:tc>
          <w:tcPr>
            <w:tcW w:w="1099" w:type="dxa"/>
            <w:vAlign w:val="center"/>
          </w:tcPr>
          <w:p w14:paraId="0C9E823D">
            <w:pPr>
              <w:spacing w:line="240" w:lineRule="auto"/>
              <w:ind w:firstLine="420"/>
              <w:jc w:val="center"/>
              <w:rPr>
                <w:rFonts w:ascii="仿宋_GB2312" w:hAnsi="宋体" w:eastAsia="仿宋_GB2312" w:cs="宋体"/>
                <w:kern w:val="0"/>
                <w:lang w:eastAsia="zh-CN"/>
              </w:rPr>
            </w:pPr>
          </w:p>
        </w:tc>
        <w:tc>
          <w:tcPr>
            <w:tcW w:w="809" w:type="dxa"/>
            <w:vAlign w:val="center"/>
          </w:tcPr>
          <w:p w14:paraId="79BFE3FF">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33470801">
            <w:pPr>
              <w:spacing w:line="240" w:lineRule="auto"/>
              <w:ind w:firstLine="420"/>
              <w:jc w:val="center"/>
              <w:rPr>
                <w:rFonts w:ascii="仿宋_GB2312" w:hAnsi="宋体" w:eastAsia="仿宋_GB2312" w:cs="宋体"/>
                <w:kern w:val="0"/>
                <w:lang w:eastAsia="zh-CN"/>
              </w:rPr>
            </w:pPr>
          </w:p>
        </w:tc>
        <w:tc>
          <w:tcPr>
            <w:tcW w:w="1383" w:type="dxa"/>
            <w:vAlign w:val="center"/>
          </w:tcPr>
          <w:p w14:paraId="7A8C6380">
            <w:pPr>
              <w:spacing w:line="240" w:lineRule="auto"/>
              <w:ind w:firstLine="420"/>
              <w:jc w:val="center"/>
              <w:rPr>
                <w:rFonts w:ascii="仿宋_GB2312" w:hAnsi="宋体" w:eastAsia="仿宋_GB2312" w:cs="宋体"/>
                <w:kern w:val="0"/>
                <w:lang w:eastAsia="zh-CN"/>
              </w:rPr>
            </w:pPr>
          </w:p>
        </w:tc>
      </w:tr>
      <w:tr w14:paraId="25E0D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A16A52D">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61F515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75F04A75">
            <w:pPr>
              <w:spacing w:line="240" w:lineRule="auto"/>
              <w:ind w:firstLine="420"/>
              <w:jc w:val="center"/>
              <w:rPr>
                <w:rFonts w:ascii="仿宋_GB2312" w:hAnsi="宋体" w:eastAsia="仿宋_GB2312" w:cs="宋体"/>
                <w:kern w:val="0"/>
                <w:lang w:eastAsia="zh-CN"/>
              </w:rPr>
            </w:pPr>
          </w:p>
        </w:tc>
        <w:tc>
          <w:tcPr>
            <w:tcW w:w="1099" w:type="dxa"/>
            <w:vAlign w:val="center"/>
          </w:tcPr>
          <w:p w14:paraId="5536407E">
            <w:pPr>
              <w:spacing w:line="240" w:lineRule="auto"/>
              <w:ind w:firstLine="420"/>
              <w:jc w:val="center"/>
              <w:rPr>
                <w:rFonts w:ascii="仿宋_GB2312" w:hAnsi="宋体" w:eastAsia="仿宋_GB2312" w:cs="宋体"/>
                <w:kern w:val="0"/>
                <w:lang w:eastAsia="zh-CN"/>
              </w:rPr>
            </w:pPr>
          </w:p>
        </w:tc>
        <w:tc>
          <w:tcPr>
            <w:tcW w:w="1099" w:type="dxa"/>
            <w:vAlign w:val="center"/>
          </w:tcPr>
          <w:p w14:paraId="0401DF6C">
            <w:pPr>
              <w:spacing w:line="240" w:lineRule="auto"/>
              <w:ind w:firstLine="420"/>
              <w:jc w:val="center"/>
              <w:rPr>
                <w:rFonts w:ascii="仿宋_GB2312" w:hAnsi="宋体" w:eastAsia="仿宋_GB2312" w:cs="宋体"/>
                <w:kern w:val="0"/>
                <w:lang w:eastAsia="zh-CN"/>
              </w:rPr>
            </w:pPr>
          </w:p>
        </w:tc>
        <w:tc>
          <w:tcPr>
            <w:tcW w:w="809" w:type="dxa"/>
            <w:vAlign w:val="center"/>
          </w:tcPr>
          <w:p w14:paraId="05C9BB92">
            <w:pPr>
              <w:spacing w:line="240" w:lineRule="auto"/>
              <w:ind w:firstLine="420"/>
              <w:jc w:val="center"/>
              <w:rPr>
                <w:rFonts w:ascii="仿宋_GB2312" w:hAnsi="宋体" w:eastAsia="仿宋_GB2312" w:cs="宋体"/>
                <w:kern w:val="0"/>
                <w:lang w:eastAsia="zh-CN"/>
              </w:rPr>
            </w:pPr>
          </w:p>
        </w:tc>
        <w:tc>
          <w:tcPr>
            <w:tcW w:w="849" w:type="dxa"/>
            <w:vAlign w:val="center"/>
          </w:tcPr>
          <w:p w14:paraId="4AC8E360">
            <w:pPr>
              <w:spacing w:line="240" w:lineRule="auto"/>
              <w:ind w:firstLine="420"/>
              <w:jc w:val="center"/>
              <w:rPr>
                <w:rFonts w:ascii="仿宋_GB2312" w:hAnsi="宋体" w:eastAsia="仿宋_GB2312" w:cs="宋体"/>
                <w:kern w:val="0"/>
                <w:lang w:eastAsia="zh-CN"/>
              </w:rPr>
            </w:pPr>
          </w:p>
        </w:tc>
        <w:tc>
          <w:tcPr>
            <w:tcW w:w="1383" w:type="dxa"/>
            <w:vAlign w:val="center"/>
          </w:tcPr>
          <w:p w14:paraId="1785B7FB">
            <w:pPr>
              <w:spacing w:line="240" w:lineRule="auto"/>
              <w:ind w:firstLine="420"/>
              <w:jc w:val="center"/>
              <w:rPr>
                <w:rFonts w:ascii="仿宋_GB2312" w:hAnsi="宋体" w:eastAsia="仿宋_GB2312" w:cs="宋体"/>
                <w:kern w:val="0"/>
                <w:lang w:eastAsia="zh-CN"/>
              </w:rPr>
            </w:pPr>
          </w:p>
        </w:tc>
      </w:tr>
      <w:tr w14:paraId="1C890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32ADE5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2E9346A2">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3B2BA981">
            <w:pPr>
              <w:spacing w:line="240" w:lineRule="auto"/>
              <w:ind w:firstLine="420"/>
              <w:jc w:val="center"/>
              <w:rPr>
                <w:rFonts w:ascii="仿宋_GB2312" w:hAnsi="宋体" w:eastAsia="仿宋_GB2312" w:cs="宋体"/>
                <w:kern w:val="0"/>
                <w:lang w:eastAsia="zh-CN"/>
              </w:rPr>
            </w:pPr>
          </w:p>
        </w:tc>
        <w:tc>
          <w:tcPr>
            <w:tcW w:w="1099" w:type="dxa"/>
            <w:vAlign w:val="center"/>
          </w:tcPr>
          <w:p w14:paraId="3E136F30">
            <w:pPr>
              <w:spacing w:line="240" w:lineRule="auto"/>
              <w:ind w:firstLine="420"/>
              <w:jc w:val="center"/>
              <w:rPr>
                <w:rFonts w:ascii="仿宋_GB2312" w:hAnsi="宋体" w:eastAsia="仿宋_GB2312" w:cs="宋体"/>
                <w:kern w:val="0"/>
                <w:lang w:eastAsia="zh-CN"/>
              </w:rPr>
            </w:pPr>
          </w:p>
        </w:tc>
        <w:tc>
          <w:tcPr>
            <w:tcW w:w="1099" w:type="dxa"/>
            <w:vAlign w:val="center"/>
          </w:tcPr>
          <w:p w14:paraId="7EF1A3EC">
            <w:pPr>
              <w:spacing w:line="240" w:lineRule="auto"/>
              <w:ind w:firstLine="420"/>
              <w:jc w:val="center"/>
              <w:rPr>
                <w:rFonts w:ascii="仿宋_GB2312" w:hAnsi="宋体" w:eastAsia="仿宋_GB2312" w:cs="宋体"/>
                <w:kern w:val="0"/>
                <w:lang w:eastAsia="zh-CN"/>
              </w:rPr>
            </w:pPr>
          </w:p>
        </w:tc>
        <w:tc>
          <w:tcPr>
            <w:tcW w:w="809" w:type="dxa"/>
            <w:vAlign w:val="center"/>
          </w:tcPr>
          <w:p w14:paraId="5B513B6B">
            <w:pPr>
              <w:spacing w:line="240" w:lineRule="auto"/>
              <w:ind w:firstLine="420"/>
              <w:jc w:val="center"/>
              <w:rPr>
                <w:rFonts w:ascii="仿宋_GB2312" w:hAnsi="宋体" w:eastAsia="仿宋_GB2312" w:cs="宋体"/>
                <w:kern w:val="0"/>
                <w:lang w:eastAsia="zh-CN"/>
              </w:rPr>
            </w:pPr>
          </w:p>
        </w:tc>
        <w:tc>
          <w:tcPr>
            <w:tcW w:w="849" w:type="dxa"/>
            <w:vAlign w:val="center"/>
          </w:tcPr>
          <w:p w14:paraId="72BEE34C">
            <w:pPr>
              <w:spacing w:line="240" w:lineRule="auto"/>
              <w:ind w:firstLine="420"/>
              <w:jc w:val="center"/>
              <w:rPr>
                <w:rFonts w:ascii="仿宋_GB2312" w:hAnsi="宋体" w:eastAsia="仿宋_GB2312" w:cs="宋体"/>
                <w:kern w:val="0"/>
                <w:lang w:eastAsia="zh-CN"/>
              </w:rPr>
            </w:pPr>
          </w:p>
        </w:tc>
        <w:tc>
          <w:tcPr>
            <w:tcW w:w="1383" w:type="dxa"/>
            <w:vAlign w:val="center"/>
          </w:tcPr>
          <w:p w14:paraId="273A66FC">
            <w:pPr>
              <w:spacing w:line="240" w:lineRule="auto"/>
              <w:ind w:firstLine="420"/>
              <w:jc w:val="center"/>
              <w:rPr>
                <w:rFonts w:ascii="仿宋_GB2312" w:hAnsi="宋体" w:eastAsia="仿宋_GB2312" w:cs="宋体"/>
                <w:kern w:val="0"/>
                <w:lang w:eastAsia="zh-CN"/>
              </w:rPr>
            </w:pPr>
          </w:p>
        </w:tc>
      </w:tr>
      <w:tr w14:paraId="54B2B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5A7444">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766B8F6A">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51413325">
            <w:pPr>
              <w:spacing w:line="240" w:lineRule="auto"/>
              <w:ind w:firstLine="420"/>
              <w:jc w:val="center"/>
              <w:rPr>
                <w:rFonts w:ascii="仿宋_GB2312" w:hAnsi="宋体" w:eastAsia="仿宋_GB2312" w:cs="宋体"/>
                <w:kern w:val="0"/>
              </w:rPr>
            </w:pPr>
          </w:p>
        </w:tc>
        <w:tc>
          <w:tcPr>
            <w:tcW w:w="1099" w:type="dxa"/>
            <w:vAlign w:val="center"/>
          </w:tcPr>
          <w:p w14:paraId="03D3AC3D">
            <w:pPr>
              <w:spacing w:line="240" w:lineRule="auto"/>
              <w:ind w:firstLine="420"/>
              <w:jc w:val="center"/>
              <w:rPr>
                <w:rFonts w:ascii="仿宋_GB2312" w:hAnsi="宋体" w:eastAsia="仿宋_GB2312" w:cs="宋体"/>
                <w:kern w:val="0"/>
              </w:rPr>
            </w:pPr>
          </w:p>
        </w:tc>
        <w:tc>
          <w:tcPr>
            <w:tcW w:w="1099" w:type="dxa"/>
            <w:vAlign w:val="center"/>
          </w:tcPr>
          <w:p w14:paraId="186F5ED3">
            <w:pPr>
              <w:spacing w:line="240" w:lineRule="auto"/>
              <w:ind w:firstLine="420"/>
              <w:jc w:val="center"/>
              <w:rPr>
                <w:rFonts w:ascii="仿宋_GB2312" w:hAnsi="宋体" w:eastAsia="仿宋_GB2312" w:cs="宋体"/>
                <w:kern w:val="0"/>
              </w:rPr>
            </w:pPr>
          </w:p>
        </w:tc>
        <w:tc>
          <w:tcPr>
            <w:tcW w:w="809" w:type="dxa"/>
            <w:vAlign w:val="center"/>
          </w:tcPr>
          <w:p w14:paraId="3908879F">
            <w:pPr>
              <w:spacing w:line="240" w:lineRule="auto"/>
              <w:ind w:firstLine="420"/>
              <w:jc w:val="center"/>
              <w:rPr>
                <w:rFonts w:ascii="仿宋_GB2312" w:hAnsi="宋体" w:eastAsia="仿宋_GB2312" w:cs="宋体"/>
                <w:kern w:val="0"/>
              </w:rPr>
            </w:pPr>
          </w:p>
        </w:tc>
        <w:tc>
          <w:tcPr>
            <w:tcW w:w="849" w:type="dxa"/>
            <w:vAlign w:val="center"/>
          </w:tcPr>
          <w:p w14:paraId="0EAD3560">
            <w:pPr>
              <w:spacing w:line="240" w:lineRule="auto"/>
              <w:ind w:firstLine="420"/>
              <w:jc w:val="center"/>
              <w:rPr>
                <w:rFonts w:ascii="仿宋_GB2312" w:hAnsi="宋体" w:eastAsia="仿宋_GB2312" w:cs="宋体"/>
                <w:kern w:val="0"/>
              </w:rPr>
            </w:pPr>
          </w:p>
        </w:tc>
        <w:tc>
          <w:tcPr>
            <w:tcW w:w="1383" w:type="dxa"/>
            <w:vAlign w:val="center"/>
          </w:tcPr>
          <w:p w14:paraId="0178F4E7">
            <w:pPr>
              <w:spacing w:line="240" w:lineRule="auto"/>
              <w:ind w:firstLine="420"/>
              <w:jc w:val="center"/>
              <w:rPr>
                <w:rFonts w:ascii="仿宋_GB2312" w:hAnsi="宋体" w:eastAsia="仿宋_GB2312" w:cs="宋体"/>
                <w:kern w:val="0"/>
              </w:rPr>
            </w:pPr>
          </w:p>
        </w:tc>
      </w:tr>
      <w:tr w14:paraId="3A245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DECD76E">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2989FA6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4586EC9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3627A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03F961">
            <w:pPr>
              <w:spacing w:line="240" w:lineRule="auto"/>
              <w:ind w:firstLine="420"/>
              <w:jc w:val="center"/>
              <w:rPr>
                <w:rFonts w:ascii="仿宋_GB2312" w:hAnsi="宋体" w:eastAsia="仿宋_GB2312" w:cs="宋体"/>
                <w:kern w:val="0"/>
              </w:rPr>
            </w:pPr>
          </w:p>
        </w:tc>
        <w:tc>
          <w:tcPr>
            <w:tcW w:w="4396" w:type="dxa"/>
            <w:gridSpan w:val="4"/>
            <w:vAlign w:val="center"/>
          </w:tcPr>
          <w:p w14:paraId="2C4C4FFF">
            <w:pPr>
              <w:spacing w:line="240" w:lineRule="auto"/>
              <w:ind w:firstLine="420"/>
              <w:jc w:val="center"/>
              <w:rPr>
                <w:rFonts w:ascii="仿宋_GB2312" w:hAnsi="宋体" w:eastAsia="仿宋_GB2312" w:cs="宋体"/>
                <w:kern w:val="0"/>
              </w:rPr>
            </w:pPr>
          </w:p>
        </w:tc>
        <w:tc>
          <w:tcPr>
            <w:tcW w:w="4140" w:type="dxa"/>
            <w:gridSpan w:val="4"/>
            <w:vAlign w:val="center"/>
          </w:tcPr>
          <w:p w14:paraId="309F7763">
            <w:pPr>
              <w:spacing w:line="240" w:lineRule="auto"/>
              <w:ind w:firstLine="420"/>
              <w:jc w:val="center"/>
              <w:rPr>
                <w:rFonts w:ascii="仿宋_GB2312" w:hAnsi="宋体" w:eastAsia="仿宋_GB2312" w:cs="宋体"/>
                <w:kern w:val="0"/>
              </w:rPr>
            </w:pPr>
          </w:p>
        </w:tc>
      </w:tr>
      <w:tr w14:paraId="00269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1426EF53">
            <w:pPr>
              <w:spacing w:line="240" w:lineRule="auto"/>
              <w:ind w:firstLine="420"/>
              <w:jc w:val="center"/>
              <w:rPr>
                <w:rFonts w:ascii="仿宋_GB2312" w:hAnsi="宋体" w:eastAsia="仿宋_GB2312" w:cs="宋体"/>
                <w:kern w:val="0"/>
              </w:rPr>
            </w:pPr>
          </w:p>
          <w:p w14:paraId="6F50231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067A644D">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711B4642">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0D14D59A">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1CF5CBF3">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6E5FA1D0">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5ADC1AFE">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3FA241B3">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5B1C80B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0836A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B4C4EED">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35BA75D8">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7207DC16">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20BDD603">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7C295655">
            <w:pPr>
              <w:spacing w:line="240" w:lineRule="auto"/>
              <w:ind w:firstLine="420"/>
              <w:jc w:val="center"/>
              <w:rPr>
                <w:rFonts w:ascii="仿宋_GB2312" w:hAnsi="宋体" w:eastAsia="仿宋_GB2312" w:cs="宋体"/>
                <w:kern w:val="0"/>
              </w:rPr>
            </w:pPr>
          </w:p>
        </w:tc>
        <w:tc>
          <w:tcPr>
            <w:tcW w:w="1099" w:type="dxa"/>
            <w:vAlign w:val="center"/>
          </w:tcPr>
          <w:p w14:paraId="54B93945">
            <w:pPr>
              <w:spacing w:line="240" w:lineRule="auto"/>
              <w:ind w:firstLine="420"/>
              <w:jc w:val="center"/>
              <w:rPr>
                <w:rFonts w:ascii="仿宋_GB2312" w:hAnsi="宋体" w:eastAsia="仿宋_GB2312" w:cs="宋体"/>
                <w:kern w:val="0"/>
              </w:rPr>
            </w:pPr>
          </w:p>
        </w:tc>
        <w:tc>
          <w:tcPr>
            <w:tcW w:w="1099" w:type="dxa"/>
            <w:vAlign w:val="center"/>
          </w:tcPr>
          <w:p w14:paraId="7F49710C">
            <w:pPr>
              <w:spacing w:line="240" w:lineRule="auto"/>
              <w:ind w:firstLine="420"/>
              <w:jc w:val="center"/>
              <w:rPr>
                <w:rFonts w:ascii="仿宋_GB2312" w:hAnsi="宋体" w:eastAsia="仿宋_GB2312" w:cs="宋体"/>
                <w:kern w:val="0"/>
              </w:rPr>
            </w:pPr>
          </w:p>
        </w:tc>
        <w:tc>
          <w:tcPr>
            <w:tcW w:w="809" w:type="dxa"/>
            <w:vAlign w:val="center"/>
          </w:tcPr>
          <w:p w14:paraId="450DEC19">
            <w:pPr>
              <w:spacing w:line="240" w:lineRule="auto"/>
              <w:ind w:firstLine="420"/>
              <w:jc w:val="center"/>
              <w:rPr>
                <w:rFonts w:ascii="仿宋_GB2312" w:hAnsi="宋体" w:eastAsia="仿宋_GB2312" w:cs="宋体"/>
                <w:kern w:val="0"/>
              </w:rPr>
            </w:pPr>
          </w:p>
        </w:tc>
        <w:tc>
          <w:tcPr>
            <w:tcW w:w="849" w:type="dxa"/>
            <w:vAlign w:val="center"/>
          </w:tcPr>
          <w:p w14:paraId="5F7B7A4C">
            <w:pPr>
              <w:spacing w:line="240" w:lineRule="auto"/>
              <w:ind w:firstLine="420"/>
              <w:jc w:val="center"/>
              <w:rPr>
                <w:rFonts w:ascii="仿宋_GB2312" w:hAnsi="宋体" w:eastAsia="仿宋_GB2312" w:cs="宋体"/>
                <w:kern w:val="0"/>
              </w:rPr>
            </w:pPr>
          </w:p>
        </w:tc>
        <w:tc>
          <w:tcPr>
            <w:tcW w:w="1383" w:type="dxa"/>
            <w:vAlign w:val="center"/>
          </w:tcPr>
          <w:p w14:paraId="47B69173">
            <w:pPr>
              <w:spacing w:line="240" w:lineRule="auto"/>
              <w:ind w:firstLine="420"/>
              <w:jc w:val="center"/>
              <w:rPr>
                <w:rFonts w:ascii="仿宋_GB2312" w:hAnsi="宋体" w:eastAsia="仿宋_GB2312" w:cs="宋体"/>
                <w:kern w:val="0"/>
              </w:rPr>
            </w:pPr>
          </w:p>
        </w:tc>
      </w:tr>
      <w:tr w14:paraId="412E1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9D5CE1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A694100">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566FD07B">
            <w:pPr>
              <w:spacing w:line="240" w:lineRule="auto"/>
              <w:ind w:firstLine="420"/>
              <w:jc w:val="center"/>
              <w:rPr>
                <w:rFonts w:ascii="仿宋_GB2312" w:hAnsi="宋体" w:eastAsia="仿宋_GB2312" w:cs="宋体"/>
                <w:kern w:val="0"/>
              </w:rPr>
            </w:pPr>
          </w:p>
        </w:tc>
        <w:tc>
          <w:tcPr>
            <w:tcW w:w="1020" w:type="dxa"/>
            <w:vAlign w:val="center"/>
          </w:tcPr>
          <w:p w14:paraId="221334DE">
            <w:pPr>
              <w:spacing w:line="240" w:lineRule="auto"/>
              <w:ind w:firstLine="420"/>
              <w:jc w:val="center"/>
              <w:rPr>
                <w:rFonts w:ascii="仿宋_GB2312" w:hAnsi="宋体" w:eastAsia="仿宋_GB2312" w:cs="宋体"/>
                <w:kern w:val="0"/>
              </w:rPr>
            </w:pPr>
          </w:p>
        </w:tc>
        <w:tc>
          <w:tcPr>
            <w:tcW w:w="1099" w:type="dxa"/>
            <w:vAlign w:val="center"/>
          </w:tcPr>
          <w:p w14:paraId="29CCEED8">
            <w:pPr>
              <w:spacing w:line="240" w:lineRule="auto"/>
              <w:ind w:firstLine="420"/>
              <w:jc w:val="center"/>
              <w:rPr>
                <w:rFonts w:ascii="仿宋_GB2312" w:hAnsi="宋体" w:eastAsia="仿宋_GB2312" w:cs="宋体"/>
                <w:kern w:val="0"/>
              </w:rPr>
            </w:pPr>
          </w:p>
        </w:tc>
        <w:tc>
          <w:tcPr>
            <w:tcW w:w="1099" w:type="dxa"/>
            <w:vAlign w:val="center"/>
          </w:tcPr>
          <w:p w14:paraId="70F41D21">
            <w:pPr>
              <w:spacing w:line="240" w:lineRule="auto"/>
              <w:ind w:firstLine="420"/>
              <w:jc w:val="center"/>
              <w:rPr>
                <w:rFonts w:ascii="仿宋_GB2312" w:hAnsi="宋体" w:eastAsia="仿宋_GB2312" w:cs="宋体"/>
                <w:kern w:val="0"/>
              </w:rPr>
            </w:pPr>
          </w:p>
        </w:tc>
        <w:tc>
          <w:tcPr>
            <w:tcW w:w="809" w:type="dxa"/>
            <w:vAlign w:val="center"/>
          </w:tcPr>
          <w:p w14:paraId="662F7041">
            <w:pPr>
              <w:spacing w:line="240" w:lineRule="auto"/>
              <w:ind w:firstLine="420"/>
              <w:jc w:val="center"/>
              <w:rPr>
                <w:rFonts w:ascii="仿宋_GB2312" w:hAnsi="宋体" w:eastAsia="仿宋_GB2312" w:cs="宋体"/>
                <w:kern w:val="0"/>
              </w:rPr>
            </w:pPr>
          </w:p>
        </w:tc>
        <w:tc>
          <w:tcPr>
            <w:tcW w:w="849" w:type="dxa"/>
            <w:vAlign w:val="center"/>
          </w:tcPr>
          <w:p w14:paraId="676686A6">
            <w:pPr>
              <w:spacing w:line="240" w:lineRule="auto"/>
              <w:ind w:firstLine="420"/>
              <w:jc w:val="center"/>
              <w:rPr>
                <w:rFonts w:ascii="仿宋_GB2312" w:hAnsi="宋体" w:eastAsia="仿宋_GB2312" w:cs="宋体"/>
                <w:kern w:val="0"/>
              </w:rPr>
            </w:pPr>
          </w:p>
        </w:tc>
        <w:tc>
          <w:tcPr>
            <w:tcW w:w="1383" w:type="dxa"/>
            <w:vAlign w:val="center"/>
          </w:tcPr>
          <w:p w14:paraId="0ED4F555">
            <w:pPr>
              <w:spacing w:line="240" w:lineRule="auto"/>
              <w:ind w:firstLine="420"/>
              <w:jc w:val="center"/>
              <w:rPr>
                <w:rFonts w:ascii="仿宋_GB2312" w:hAnsi="宋体" w:eastAsia="仿宋_GB2312" w:cs="宋体"/>
                <w:kern w:val="0"/>
              </w:rPr>
            </w:pPr>
          </w:p>
        </w:tc>
      </w:tr>
      <w:tr w14:paraId="41DC1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F8D0262">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769C338">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5580340F">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61412C88">
            <w:pPr>
              <w:spacing w:line="240" w:lineRule="auto"/>
              <w:ind w:firstLine="420"/>
              <w:jc w:val="center"/>
              <w:rPr>
                <w:rFonts w:ascii="仿宋_GB2312" w:hAnsi="宋体" w:eastAsia="仿宋_GB2312" w:cs="宋体"/>
                <w:kern w:val="0"/>
              </w:rPr>
            </w:pPr>
          </w:p>
        </w:tc>
        <w:tc>
          <w:tcPr>
            <w:tcW w:w="1099" w:type="dxa"/>
            <w:vAlign w:val="center"/>
          </w:tcPr>
          <w:p w14:paraId="2D69FB32">
            <w:pPr>
              <w:spacing w:line="240" w:lineRule="auto"/>
              <w:ind w:firstLine="420"/>
              <w:jc w:val="center"/>
              <w:rPr>
                <w:rFonts w:ascii="仿宋_GB2312" w:hAnsi="宋体" w:eastAsia="仿宋_GB2312" w:cs="宋体"/>
                <w:kern w:val="0"/>
              </w:rPr>
            </w:pPr>
          </w:p>
        </w:tc>
        <w:tc>
          <w:tcPr>
            <w:tcW w:w="1099" w:type="dxa"/>
            <w:vAlign w:val="center"/>
          </w:tcPr>
          <w:p w14:paraId="03BC31E1">
            <w:pPr>
              <w:spacing w:line="240" w:lineRule="auto"/>
              <w:ind w:firstLine="420"/>
              <w:jc w:val="center"/>
              <w:rPr>
                <w:rFonts w:ascii="仿宋_GB2312" w:hAnsi="宋体" w:eastAsia="仿宋_GB2312" w:cs="宋体"/>
                <w:kern w:val="0"/>
              </w:rPr>
            </w:pPr>
          </w:p>
        </w:tc>
        <w:tc>
          <w:tcPr>
            <w:tcW w:w="809" w:type="dxa"/>
            <w:vAlign w:val="center"/>
          </w:tcPr>
          <w:p w14:paraId="5DC86158">
            <w:pPr>
              <w:spacing w:line="240" w:lineRule="auto"/>
              <w:ind w:firstLine="420"/>
              <w:jc w:val="center"/>
              <w:rPr>
                <w:rFonts w:ascii="仿宋_GB2312" w:hAnsi="宋体" w:eastAsia="仿宋_GB2312" w:cs="宋体"/>
                <w:kern w:val="0"/>
              </w:rPr>
            </w:pPr>
          </w:p>
        </w:tc>
        <w:tc>
          <w:tcPr>
            <w:tcW w:w="849" w:type="dxa"/>
            <w:vAlign w:val="center"/>
          </w:tcPr>
          <w:p w14:paraId="25177C64">
            <w:pPr>
              <w:spacing w:line="240" w:lineRule="auto"/>
              <w:ind w:firstLine="420"/>
              <w:jc w:val="center"/>
              <w:rPr>
                <w:rFonts w:ascii="仿宋_GB2312" w:hAnsi="宋体" w:eastAsia="仿宋_GB2312" w:cs="宋体"/>
                <w:kern w:val="0"/>
              </w:rPr>
            </w:pPr>
          </w:p>
        </w:tc>
        <w:tc>
          <w:tcPr>
            <w:tcW w:w="1383" w:type="dxa"/>
            <w:vAlign w:val="center"/>
          </w:tcPr>
          <w:p w14:paraId="2036CC26">
            <w:pPr>
              <w:spacing w:line="240" w:lineRule="auto"/>
              <w:ind w:firstLine="420"/>
              <w:jc w:val="center"/>
              <w:rPr>
                <w:rFonts w:ascii="仿宋_GB2312" w:hAnsi="宋体" w:eastAsia="仿宋_GB2312" w:cs="宋体"/>
                <w:kern w:val="0"/>
              </w:rPr>
            </w:pPr>
          </w:p>
        </w:tc>
      </w:tr>
      <w:tr w14:paraId="007D0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8A8A9D4">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5ACF22D">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4F4A07E3">
            <w:pPr>
              <w:spacing w:line="240" w:lineRule="auto"/>
              <w:ind w:firstLine="420"/>
              <w:jc w:val="center"/>
              <w:rPr>
                <w:rFonts w:ascii="仿宋_GB2312" w:hAnsi="宋体" w:eastAsia="仿宋_GB2312" w:cs="宋体"/>
                <w:kern w:val="0"/>
              </w:rPr>
            </w:pPr>
          </w:p>
        </w:tc>
        <w:tc>
          <w:tcPr>
            <w:tcW w:w="1020" w:type="dxa"/>
            <w:vAlign w:val="center"/>
          </w:tcPr>
          <w:p w14:paraId="37972163">
            <w:pPr>
              <w:spacing w:line="240" w:lineRule="auto"/>
              <w:ind w:firstLine="420"/>
              <w:jc w:val="center"/>
              <w:rPr>
                <w:rFonts w:ascii="仿宋_GB2312" w:hAnsi="宋体" w:eastAsia="仿宋_GB2312" w:cs="宋体"/>
                <w:kern w:val="0"/>
              </w:rPr>
            </w:pPr>
          </w:p>
        </w:tc>
        <w:tc>
          <w:tcPr>
            <w:tcW w:w="1099" w:type="dxa"/>
            <w:vAlign w:val="center"/>
          </w:tcPr>
          <w:p w14:paraId="29C293EB">
            <w:pPr>
              <w:spacing w:line="240" w:lineRule="auto"/>
              <w:ind w:firstLine="420"/>
              <w:jc w:val="center"/>
              <w:rPr>
                <w:rFonts w:ascii="仿宋_GB2312" w:hAnsi="宋体" w:eastAsia="仿宋_GB2312" w:cs="宋体"/>
                <w:kern w:val="0"/>
              </w:rPr>
            </w:pPr>
          </w:p>
        </w:tc>
        <w:tc>
          <w:tcPr>
            <w:tcW w:w="1099" w:type="dxa"/>
            <w:vAlign w:val="center"/>
          </w:tcPr>
          <w:p w14:paraId="1620D8FA">
            <w:pPr>
              <w:spacing w:line="240" w:lineRule="auto"/>
              <w:ind w:firstLine="420"/>
              <w:jc w:val="center"/>
              <w:rPr>
                <w:rFonts w:ascii="仿宋_GB2312" w:hAnsi="宋体" w:eastAsia="仿宋_GB2312" w:cs="宋体"/>
                <w:kern w:val="0"/>
              </w:rPr>
            </w:pPr>
          </w:p>
        </w:tc>
        <w:tc>
          <w:tcPr>
            <w:tcW w:w="809" w:type="dxa"/>
            <w:vAlign w:val="center"/>
          </w:tcPr>
          <w:p w14:paraId="1CFE7712">
            <w:pPr>
              <w:spacing w:line="240" w:lineRule="auto"/>
              <w:ind w:firstLine="420"/>
              <w:jc w:val="center"/>
              <w:rPr>
                <w:rFonts w:ascii="仿宋_GB2312" w:hAnsi="宋体" w:eastAsia="仿宋_GB2312" w:cs="宋体"/>
                <w:kern w:val="0"/>
              </w:rPr>
            </w:pPr>
          </w:p>
        </w:tc>
        <w:tc>
          <w:tcPr>
            <w:tcW w:w="849" w:type="dxa"/>
            <w:vAlign w:val="center"/>
          </w:tcPr>
          <w:p w14:paraId="182C2D11">
            <w:pPr>
              <w:spacing w:line="240" w:lineRule="auto"/>
              <w:ind w:firstLine="420"/>
              <w:jc w:val="center"/>
              <w:rPr>
                <w:rFonts w:ascii="仿宋_GB2312" w:hAnsi="宋体" w:eastAsia="仿宋_GB2312" w:cs="宋体"/>
                <w:kern w:val="0"/>
              </w:rPr>
            </w:pPr>
          </w:p>
        </w:tc>
        <w:tc>
          <w:tcPr>
            <w:tcW w:w="1383" w:type="dxa"/>
            <w:vAlign w:val="center"/>
          </w:tcPr>
          <w:p w14:paraId="20090E9D">
            <w:pPr>
              <w:spacing w:line="240" w:lineRule="auto"/>
              <w:ind w:firstLine="420"/>
              <w:jc w:val="center"/>
              <w:rPr>
                <w:rFonts w:ascii="仿宋_GB2312" w:hAnsi="宋体" w:eastAsia="仿宋_GB2312" w:cs="宋体"/>
                <w:kern w:val="0"/>
              </w:rPr>
            </w:pPr>
          </w:p>
        </w:tc>
      </w:tr>
      <w:tr w14:paraId="15FD1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DE18F6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C15D159">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E627080">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724A960D">
            <w:pPr>
              <w:spacing w:line="240" w:lineRule="auto"/>
              <w:ind w:firstLine="420"/>
              <w:jc w:val="center"/>
              <w:rPr>
                <w:rFonts w:ascii="仿宋_GB2312" w:hAnsi="宋体" w:eastAsia="仿宋_GB2312" w:cs="宋体"/>
                <w:kern w:val="0"/>
              </w:rPr>
            </w:pPr>
          </w:p>
        </w:tc>
        <w:tc>
          <w:tcPr>
            <w:tcW w:w="1099" w:type="dxa"/>
            <w:vAlign w:val="center"/>
          </w:tcPr>
          <w:p w14:paraId="015D039B">
            <w:pPr>
              <w:spacing w:line="240" w:lineRule="auto"/>
              <w:ind w:firstLine="420"/>
              <w:jc w:val="center"/>
              <w:rPr>
                <w:rFonts w:ascii="仿宋_GB2312" w:hAnsi="宋体" w:eastAsia="仿宋_GB2312" w:cs="宋体"/>
                <w:kern w:val="0"/>
              </w:rPr>
            </w:pPr>
          </w:p>
        </w:tc>
        <w:tc>
          <w:tcPr>
            <w:tcW w:w="1099" w:type="dxa"/>
            <w:vAlign w:val="center"/>
          </w:tcPr>
          <w:p w14:paraId="5C21687F">
            <w:pPr>
              <w:spacing w:line="240" w:lineRule="auto"/>
              <w:ind w:firstLine="420"/>
              <w:jc w:val="center"/>
              <w:rPr>
                <w:rFonts w:ascii="仿宋_GB2312" w:hAnsi="宋体" w:eastAsia="仿宋_GB2312" w:cs="宋体"/>
                <w:kern w:val="0"/>
              </w:rPr>
            </w:pPr>
          </w:p>
        </w:tc>
        <w:tc>
          <w:tcPr>
            <w:tcW w:w="809" w:type="dxa"/>
            <w:vAlign w:val="center"/>
          </w:tcPr>
          <w:p w14:paraId="0D16C331">
            <w:pPr>
              <w:spacing w:line="240" w:lineRule="auto"/>
              <w:ind w:firstLine="420"/>
              <w:jc w:val="center"/>
              <w:rPr>
                <w:rFonts w:ascii="仿宋_GB2312" w:hAnsi="宋体" w:eastAsia="仿宋_GB2312" w:cs="宋体"/>
                <w:kern w:val="0"/>
              </w:rPr>
            </w:pPr>
          </w:p>
        </w:tc>
        <w:tc>
          <w:tcPr>
            <w:tcW w:w="849" w:type="dxa"/>
            <w:vAlign w:val="center"/>
          </w:tcPr>
          <w:p w14:paraId="094C7D5E">
            <w:pPr>
              <w:spacing w:line="240" w:lineRule="auto"/>
              <w:ind w:firstLine="420"/>
              <w:jc w:val="center"/>
              <w:rPr>
                <w:rFonts w:ascii="仿宋_GB2312" w:hAnsi="宋体" w:eastAsia="仿宋_GB2312" w:cs="宋体"/>
                <w:kern w:val="0"/>
              </w:rPr>
            </w:pPr>
          </w:p>
        </w:tc>
        <w:tc>
          <w:tcPr>
            <w:tcW w:w="1383" w:type="dxa"/>
            <w:vAlign w:val="center"/>
          </w:tcPr>
          <w:p w14:paraId="46CE8FD2">
            <w:pPr>
              <w:spacing w:line="240" w:lineRule="auto"/>
              <w:ind w:firstLine="420"/>
              <w:jc w:val="center"/>
              <w:rPr>
                <w:rFonts w:ascii="仿宋_GB2312" w:hAnsi="宋体" w:eastAsia="仿宋_GB2312" w:cs="宋体"/>
                <w:kern w:val="0"/>
              </w:rPr>
            </w:pPr>
          </w:p>
        </w:tc>
      </w:tr>
      <w:tr w14:paraId="48414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7D9AB29">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8001EC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3D7B1B6">
            <w:pPr>
              <w:spacing w:line="240" w:lineRule="auto"/>
              <w:ind w:firstLine="420"/>
              <w:jc w:val="center"/>
              <w:rPr>
                <w:rFonts w:ascii="仿宋_GB2312" w:hAnsi="宋体" w:eastAsia="仿宋_GB2312" w:cs="宋体"/>
                <w:kern w:val="0"/>
              </w:rPr>
            </w:pPr>
          </w:p>
        </w:tc>
        <w:tc>
          <w:tcPr>
            <w:tcW w:w="1020" w:type="dxa"/>
            <w:vAlign w:val="center"/>
          </w:tcPr>
          <w:p w14:paraId="54579AB0">
            <w:pPr>
              <w:spacing w:line="240" w:lineRule="auto"/>
              <w:ind w:firstLine="420"/>
              <w:jc w:val="center"/>
              <w:rPr>
                <w:rFonts w:ascii="仿宋_GB2312" w:hAnsi="宋体" w:eastAsia="仿宋_GB2312" w:cs="宋体"/>
                <w:kern w:val="0"/>
              </w:rPr>
            </w:pPr>
          </w:p>
        </w:tc>
        <w:tc>
          <w:tcPr>
            <w:tcW w:w="1099" w:type="dxa"/>
            <w:vAlign w:val="center"/>
          </w:tcPr>
          <w:p w14:paraId="7E44AA5B">
            <w:pPr>
              <w:spacing w:line="240" w:lineRule="auto"/>
              <w:ind w:firstLine="420"/>
              <w:jc w:val="center"/>
              <w:rPr>
                <w:rFonts w:ascii="仿宋_GB2312" w:hAnsi="宋体" w:eastAsia="仿宋_GB2312" w:cs="宋体"/>
                <w:kern w:val="0"/>
              </w:rPr>
            </w:pPr>
          </w:p>
        </w:tc>
        <w:tc>
          <w:tcPr>
            <w:tcW w:w="1099" w:type="dxa"/>
            <w:vAlign w:val="center"/>
          </w:tcPr>
          <w:p w14:paraId="00736A60">
            <w:pPr>
              <w:spacing w:line="240" w:lineRule="auto"/>
              <w:ind w:firstLine="420"/>
              <w:jc w:val="center"/>
              <w:rPr>
                <w:rFonts w:ascii="仿宋_GB2312" w:hAnsi="宋体" w:eastAsia="仿宋_GB2312" w:cs="宋体"/>
                <w:kern w:val="0"/>
              </w:rPr>
            </w:pPr>
          </w:p>
        </w:tc>
        <w:tc>
          <w:tcPr>
            <w:tcW w:w="809" w:type="dxa"/>
            <w:vAlign w:val="center"/>
          </w:tcPr>
          <w:p w14:paraId="13AFCFC5">
            <w:pPr>
              <w:spacing w:line="240" w:lineRule="auto"/>
              <w:ind w:firstLine="420"/>
              <w:jc w:val="center"/>
              <w:rPr>
                <w:rFonts w:ascii="仿宋_GB2312" w:hAnsi="宋体" w:eastAsia="仿宋_GB2312" w:cs="宋体"/>
                <w:kern w:val="0"/>
              </w:rPr>
            </w:pPr>
          </w:p>
        </w:tc>
        <w:tc>
          <w:tcPr>
            <w:tcW w:w="849" w:type="dxa"/>
            <w:vAlign w:val="center"/>
          </w:tcPr>
          <w:p w14:paraId="5322DFE5">
            <w:pPr>
              <w:spacing w:line="240" w:lineRule="auto"/>
              <w:ind w:firstLine="420"/>
              <w:jc w:val="center"/>
              <w:rPr>
                <w:rFonts w:ascii="仿宋_GB2312" w:hAnsi="宋体" w:eastAsia="仿宋_GB2312" w:cs="宋体"/>
                <w:kern w:val="0"/>
              </w:rPr>
            </w:pPr>
          </w:p>
        </w:tc>
        <w:tc>
          <w:tcPr>
            <w:tcW w:w="1383" w:type="dxa"/>
            <w:vAlign w:val="center"/>
          </w:tcPr>
          <w:p w14:paraId="5BEADF18">
            <w:pPr>
              <w:spacing w:line="240" w:lineRule="auto"/>
              <w:ind w:firstLine="420"/>
              <w:jc w:val="center"/>
              <w:rPr>
                <w:rFonts w:ascii="仿宋_GB2312" w:hAnsi="宋体" w:eastAsia="仿宋_GB2312" w:cs="宋体"/>
                <w:kern w:val="0"/>
              </w:rPr>
            </w:pPr>
          </w:p>
        </w:tc>
      </w:tr>
      <w:tr w14:paraId="54FE5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23B10A2">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60426E4D">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4DA3C3B1">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47EE2937">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50DC120B">
            <w:pPr>
              <w:spacing w:line="240" w:lineRule="auto"/>
              <w:ind w:firstLine="420"/>
              <w:jc w:val="center"/>
              <w:rPr>
                <w:rFonts w:ascii="仿宋_GB2312" w:hAnsi="宋体" w:eastAsia="仿宋_GB2312" w:cs="宋体"/>
                <w:kern w:val="0"/>
              </w:rPr>
            </w:pPr>
          </w:p>
        </w:tc>
        <w:tc>
          <w:tcPr>
            <w:tcW w:w="1099" w:type="dxa"/>
            <w:vAlign w:val="center"/>
          </w:tcPr>
          <w:p w14:paraId="53928C31">
            <w:pPr>
              <w:spacing w:line="240" w:lineRule="auto"/>
              <w:ind w:firstLine="420"/>
              <w:jc w:val="center"/>
              <w:rPr>
                <w:rFonts w:ascii="仿宋_GB2312" w:hAnsi="宋体" w:eastAsia="仿宋_GB2312" w:cs="宋体"/>
                <w:kern w:val="0"/>
              </w:rPr>
            </w:pPr>
          </w:p>
        </w:tc>
        <w:tc>
          <w:tcPr>
            <w:tcW w:w="1099" w:type="dxa"/>
            <w:vAlign w:val="center"/>
          </w:tcPr>
          <w:p w14:paraId="6D883DDF">
            <w:pPr>
              <w:spacing w:line="240" w:lineRule="auto"/>
              <w:ind w:firstLine="420"/>
              <w:jc w:val="center"/>
              <w:rPr>
                <w:rFonts w:ascii="仿宋_GB2312" w:hAnsi="宋体" w:eastAsia="仿宋_GB2312" w:cs="宋体"/>
                <w:kern w:val="0"/>
              </w:rPr>
            </w:pPr>
          </w:p>
        </w:tc>
        <w:tc>
          <w:tcPr>
            <w:tcW w:w="809" w:type="dxa"/>
            <w:vAlign w:val="center"/>
          </w:tcPr>
          <w:p w14:paraId="29584852">
            <w:pPr>
              <w:spacing w:line="240" w:lineRule="auto"/>
              <w:ind w:firstLine="420"/>
              <w:jc w:val="center"/>
              <w:rPr>
                <w:rFonts w:ascii="仿宋_GB2312" w:hAnsi="宋体" w:eastAsia="仿宋_GB2312" w:cs="宋体"/>
                <w:kern w:val="0"/>
              </w:rPr>
            </w:pPr>
          </w:p>
        </w:tc>
        <w:tc>
          <w:tcPr>
            <w:tcW w:w="849" w:type="dxa"/>
            <w:vAlign w:val="center"/>
          </w:tcPr>
          <w:p w14:paraId="41D412C8">
            <w:pPr>
              <w:spacing w:line="240" w:lineRule="auto"/>
              <w:ind w:firstLine="420"/>
              <w:jc w:val="center"/>
              <w:rPr>
                <w:rFonts w:ascii="仿宋_GB2312" w:hAnsi="宋体" w:eastAsia="仿宋_GB2312" w:cs="宋体"/>
                <w:kern w:val="0"/>
              </w:rPr>
            </w:pPr>
          </w:p>
        </w:tc>
        <w:tc>
          <w:tcPr>
            <w:tcW w:w="1383" w:type="dxa"/>
            <w:vAlign w:val="center"/>
          </w:tcPr>
          <w:p w14:paraId="5D804D2D">
            <w:pPr>
              <w:spacing w:line="240" w:lineRule="auto"/>
              <w:ind w:firstLine="420"/>
              <w:jc w:val="center"/>
              <w:rPr>
                <w:rFonts w:ascii="仿宋_GB2312" w:hAnsi="宋体" w:eastAsia="仿宋_GB2312" w:cs="宋体"/>
                <w:kern w:val="0"/>
              </w:rPr>
            </w:pPr>
          </w:p>
        </w:tc>
      </w:tr>
      <w:tr w14:paraId="47423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42360D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BA1947C">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580F7AD3">
            <w:pPr>
              <w:spacing w:line="240" w:lineRule="auto"/>
              <w:ind w:firstLine="420"/>
              <w:jc w:val="center"/>
              <w:rPr>
                <w:rFonts w:ascii="仿宋_GB2312" w:hAnsi="宋体" w:eastAsia="仿宋_GB2312" w:cs="宋体"/>
                <w:kern w:val="0"/>
              </w:rPr>
            </w:pPr>
          </w:p>
        </w:tc>
        <w:tc>
          <w:tcPr>
            <w:tcW w:w="1020" w:type="dxa"/>
            <w:vAlign w:val="center"/>
          </w:tcPr>
          <w:p w14:paraId="393F2438">
            <w:pPr>
              <w:spacing w:line="240" w:lineRule="auto"/>
              <w:ind w:firstLine="420"/>
              <w:jc w:val="center"/>
              <w:rPr>
                <w:rFonts w:ascii="仿宋_GB2312" w:hAnsi="宋体" w:eastAsia="仿宋_GB2312" w:cs="宋体"/>
                <w:kern w:val="0"/>
              </w:rPr>
            </w:pPr>
          </w:p>
        </w:tc>
        <w:tc>
          <w:tcPr>
            <w:tcW w:w="1099" w:type="dxa"/>
            <w:vAlign w:val="center"/>
          </w:tcPr>
          <w:p w14:paraId="2C0C58B6">
            <w:pPr>
              <w:spacing w:line="240" w:lineRule="auto"/>
              <w:ind w:firstLine="420"/>
              <w:jc w:val="center"/>
              <w:rPr>
                <w:rFonts w:ascii="仿宋_GB2312" w:hAnsi="宋体" w:eastAsia="仿宋_GB2312" w:cs="宋体"/>
                <w:kern w:val="0"/>
              </w:rPr>
            </w:pPr>
          </w:p>
        </w:tc>
        <w:tc>
          <w:tcPr>
            <w:tcW w:w="1099" w:type="dxa"/>
            <w:vAlign w:val="center"/>
          </w:tcPr>
          <w:p w14:paraId="076658D4">
            <w:pPr>
              <w:spacing w:line="240" w:lineRule="auto"/>
              <w:ind w:firstLine="420"/>
              <w:jc w:val="center"/>
              <w:rPr>
                <w:rFonts w:ascii="仿宋_GB2312" w:hAnsi="宋体" w:eastAsia="仿宋_GB2312" w:cs="宋体"/>
                <w:kern w:val="0"/>
              </w:rPr>
            </w:pPr>
          </w:p>
        </w:tc>
        <w:tc>
          <w:tcPr>
            <w:tcW w:w="809" w:type="dxa"/>
            <w:vAlign w:val="center"/>
          </w:tcPr>
          <w:p w14:paraId="3D83AE10">
            <w:pPr>
              <w:spacing w:line="240" w:lineRule="auto"/>
              <w:ind w:firstLine="420"/>
              <w:jc w:val="center"/>
              <w:rPr>
                <w:rFonts w:ascii="仿宋_GB2312" w:hAnsi="宋体" w:eastAsia="仿宋_GB2312" w:cs="宋体"/>
                <w:kern w:val="0"/>
              </w:rPr>
            </w:pPr>
          </w:p>
        </w:tc>
        <w:tc>
          <w:tcPr>
            <w:tcW w:w="849" w:type="dxa"/>
            <w:vAlign w:val="center"/>
          </w:tcPr>
          <w:p w14:paraId="6B84A567">
            <w:pPr>
              <w:spacing w:line="240" w:lineRule="auto"/>
              <w:ind w:firstLine="420"/>
              <w:jc w:val="center"/>
              <w:rPr>
                <w:rFonts w:ascii="仿宋_GB2312" w:hAnsi="宋体" w:eastAsia="仿宋_GB2312" w:cs="宋体"/>
                <w:kern w:val="0"/>
              </w:rPr>
            </w:pPr>
          </w:p>
        </w:tc>
        <w:tc>
          <w:tcPr>
            <w:tcW w:w="1383" w:type="dxa"/>
            <w:vAlign w:val="center"/>
          </w:tcPr>
          <w:p w14:paraId="145E24DC">
            <w:pPr>
              <w:spacing w:line="240" w:lineRule="auto"/>
              <w:ind w:firstLine="420"/>
              <w:jc w:val="center"/>
              <w:rPr>
                <w:rFonts w:ascii="仿宋_GB2312" w:hAnsi="宋体" w:eastAsia="仿宋_GB2312" w:cs="宋体"/>
                <w:kern w:val="0"/>
              </w:rPr>
            </w:pPr>
          </w:p>
        </w:tc>
      </w:tr>
      <w:tr w14:paraId="24050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296F81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A4C7B6B">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3A923741">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73C8CEBA">
            <w:pPr>
              <w:spacing w:line="240" w:lineRule="auto"/>
              <w:ind w:firstLine="420"/>
              <w:jc w:val="center"/>
              <w:rPr>
                <w:rFonts w:ascii="仿宋_GB2312" w:hAnsi="宋体" w:eastAsia="仿宋_GB2312" w:cs="宋体"/>
                <w:kern w:val="0"/>
              </w:rPr>
            </w:pPr>
          </w:p>
        </w:tc>
        <w:tc>
          <w:tcPr>
            <w:tcW w:w="1099" w:type="dxa"/>
            <w:vAlign w:val="center"/>
          </w:tcPr>
          <w:p w14:paraId="01875392">
            <w:pPr>
              <w:spacing w:line="240" w:lineRule="auto"/>
              <w:ind w:firstLine="420"/>
              <w:jc w:val="center"/>
              <w:rPr>
                <w:rFonts w:ascii="仿宋_GB2312" w:hAnsi="宋体" w:eastAsia="仿宋_GB2312" w:cs="宋体"/>
                <w:kern w:val="0"/>
              </w:rPr>
            </w:pPr>
          </w:p>
        </w:tc>
        <w:tc>
          <w:tcPr>
            <w:tcW w:w="1099" w:type="dxa"/>
            <w:vAlign w:val="center"/>
          </w:tcPr>
          <w:p w14:paraId="4101F8DE">
            <w:pPr>
              <w:spacing w:line="240" w:lineRule="auto"/>
              <w:ind w:firstLine="420"/>
              <w:jc w:val="center"/>
              <w:rPr>
                <w:rFonts w:ascii="仿宋_GB2312" w:hAnsi="宋体" w:eastAsia="仿宋_GB2312" w:cs="宋体"/>
                <w:kern w:val="0"/>
              </w:rPr>
            </w:pPr>
          </w:p>
        </w:tc>
        <w:tc>
          <w:tcPr>
            <w:tcW w:w="809" w:type="dxa"/>
            <w:vAlign w:val="center"/>
          </w:tcPr>
          <w:p w14:paraId="699C14AF">
            <w:pPr>
              <w:spacing w:line="240" w:lineRule="auto"/>
              <w:ind w:firstLine="420"/>
              <w:jc w:val="center"/>
              <w:rPr>
                <w:rFonts w:ascii="仿宋_GB2312" w:hAnsi="宋体" w:eastAsia="仿宋_GB2312" w:cs="宋体"/>
                <w:kern w:val="0"/>
              </w:rPr>
            </w:pPr>
          </w:p>
        </w:tc>
        <w:tc>
          <w:tcPr>
            <w:tcW w:w="849" w:type="dxa"/>
            <w:vAlign w:val="center"/>
          </w:tcPr>
          <w:p w14:paraId="0665EFF4">
            <w:pPr>
              <w:spacing w:line="240" w:lineRule="auto"/>
              <w:ind w:firstLine="420"/>
              <w:jc w:val="center"/>
              <w:rPr>
                <w:rFonts w:ascii="仿宋_GB2312" w:hAnsi="宋体" w:eastAsia="仿宋_GB2312" w:cs="宋体"/>
                <w:kern w:val="0"/>
              </w:rPr>
            </w:pPr>
          </w:p>
        </w:tc>
        <w:tc>
          <w:tcPr>
            <w:tcW w:w="1383" w:type="dxa"/>
            <w:vAlign w:val="center"/>
          </w:tcPr>
          <w:p w14:paraId="27B9758C">
            <w:pPr>
              <w:spacing w:line="240" w:lineRule="auto"/>
              <w:ind w:firstLine="420"/>
              <w:jc w:val="center"/>
              <w:rPr>
                <w:rFonts w:ascii="仿宋_GB2312" w:hAnsi="宋体" w:eastAsia="仿宋_GB2312" w:cs="宋体"/>
                <w:kern w:val="0"/>
              </w:rPr>
            </w:pPr>
          </w:p>
        </w:tc>
      </w:tr>
      <w:tr w14:paraId="3673F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B1D636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BC76C55">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5B5E5FB">
            <w:pPr>
              <w:spacing w:line="240" w:lineRule="auto"/>
              <w:ind w:firstLine="420"/>
              <w:jc w:val="center"/>
              <w:rPr>
                <w:rFonts w:ascii="仿宋_GB2312" w:hAnsi="宋体" w:eastAsia="仿宋_GB2312" w:cs="宋体"/>
                <w:kern w:val="0"/>
              </w:rPr>
            </w:pPr>
          </w:p>
        </w:tc>
        <w:tc>
          <w:tcPr>
            <w:tcW w:w="1020" w:type="dxa"/>
            <w:vAlign w:val="center"/>
          </w:tcPr>
          <w:p w14:paraId="75BCFFEC">
            <w:pPr>
              <w:spacing w:line="240" w:lineRule="auto"/>
              <w:ind w:firstLine="420"/>
              <w:jc w:val="center"/>
              <w:rPr>
                <w:rFonts w:ascii="仿宋_GB2312" w:hAnsi="宋体" w:eastAsia="仿宋_GB2312" w:cs="宋体"/>
                <w:kern w:val="0"/>
              </w:rPr>
            </w:pPr>
          </w:p>
        </w:tc>
        <w:tc>
          <w:tcPr>
            <w:tcW w:w="1099" w:type="dxa"/>
            <w:vAlign w:val="center"/>
          </w:tcPr>
          <w:p w14:paraId="77BC489E">
            <w:pPr>
              <w:spacing w:line="240" w:lineRule="auto"/>
              <w:ind w:firstLine="420"/>
              <w:jc w:val="center"/>
              <w:rPr>
                <w:rFonts w:ascii="仿宋_GB2312" w:hAnsi="宋体" w:eastAsia="仿宋_GB2312" w:cs="宋体"/>
                <w:kern w:val="0"/>
              </w:rPr>
            </w:pPr>
          </w:p>
        </w:tc>
        <w:tc>
          <w:tcPr>
            <w:tcW w:w="1099" w:type="dxa"/>
            <w:vAlign w:val="center"/>
          </w:tcPr>
          <w:p w14:paraId="7115F4A5">
            <w:pPr>
              <w:spacing w:line="240" w:lineRule="auto"/>
              <w:ind w:firstLine="420"/>
              <w:jc w:val="center"/>
              <w:rPr>
                <w:rFonts w:ascii="仿宋_GB2312" w:hAnsi="宋体" w:eastAsia="仿宋_GB2312" w:cs="宋体"/>
                <w:kern w:val="0"/>
              </w:rPr>
            </w:pPr>
          </w:p>
        </w:tc>
        <w:tc>
          <w:tcPr>
            <w:tcW w:w="809" w:type="dxa"/>
            <w:vAlign w:val="center"/>
          </w:tcPr>
          <w:p w14:paraId="063BB88A">
            <w:pPr>
              <w:spacing w:line="240" w:lineRule="auto"/>
              <w:ind w:firstLine="420"/>
              <w:jc w:val="center"/>
              <w:rPr>
                <w:rFonts w:ascii="仿宋_GB2312" w:hAnsi="宋体" w:eastAsia="仿宋_GB2312" w:cs="宋体"/>
                <w:kern w:val="0"/>
              </w:rPr>
            </w:pPr>
          </w:p>
        </w:tc>
        <w:tc>
          <w:tcPr>
            <w:tcW w:w="849" w:type="dxa"/>
            <w:vAlign w:val="center"/>
          </w:tcPr>
          <w:p w14:paraId="24930744">
            <w:pPr>
              <w:spacing w:line="240" w:lineRule="auto"/>
              <w:ind w:firstLine="420"/>
              <w:jc w:val="center"/>
              <w:rPr>
                <w:rFonts w:ascii="仿宋_GB2312" w:hAnsi="宋体" w:eastAsia="仿宋_GB2312" w:cs="宋体"/>
                <w:kern w:val="0"/>
              </w:rPr>
            </w:pPr>
          </w:p>
        </w:tc>
        <w:tc>
          <w:tcPr>
            <w:tcW w:w="1383" w:type="dxa"/>
            <w:vAlign w:val="center"/>
          </w:tcPr>
          <w:p w14:paraId="7B7FD6FC">
            <w:pPr>
              <w:spacing w:line="240" w:lineRule="auto"/>
              <w:ind w:firstLine="420"/>
              <w:jc w:val="center"/>
              <w:rPr>
                <w:rFonts w:ascii="仿宋_GB2312" w:hAnsi="宋体" w:eastAsia="仿宋_GB2312" w:cs="宋体"/>
                <w:kern w:val="0"/>
              </w:rPr>
            </w:pPr>
          </w:p>
        </w:tc>
      </w:tr>
      <w:tr w14:paraId="752C4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C1AF8CC">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021A7C5">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37A2E16E">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467C3540">
            <w:pPr>
              <w:spacing w:line="240" w:lineRule="auto"/>
              <w:ind w:firstLine="420"/>
              <w:jc w:val="center"/>
              <w:rPr>
                <w:rFonts w:ascii="仿宋_GB2312" w:hAnsi="宋体" w:eastAsia="仿宋_GB2312" w:cs="宋体"/>
                <w:kern w:val="0"/>
              </w:rPr>
            </w:pPr>
          </w:p>
        </w:tc>
        <w:tc>
          <w:tcPr>
            <w:tcW w:w="1099" w:type="dxa"/>
            <w:vAlign w:val="center"/>
          </w:tcPr>
          <w:p w14:paraId="286C2197">
            <w:pPr>
              <w:spacing w:line="240" w:lineRule="auto"/>
              <w:ind w:firstLine="420"/>
              <w:jc w:val="center"/>
              <w:rPr>
                <w:rFonts w:ascii="仿宋_GB2312" w:hAnsi="宋体" w:eastAsia="仿宋_GB2312" w:cs="宋体"/>
                <w:kern w:val="0"/>
              </w:rPr>
            </w:pPr>
          </w:p>
        </w:tc>
        <w:tc>
          <w:tcPr>
            <w:tcW w:w="1099" w:type="dxa"/>
            <w:vAlign w:val="center"/>
          </w:tcPr>
          <w:p w14:paraId="4CA75DEB">
            <w:pPr>
              <w:spacing w:line="240" w:lineRule="auto"/>
              <w:ind w:firstLine="420"/>
              <w:jc w:val="center"/>
              <w:rPr>
                <w:rFonts w:ascii="仿宋_GB2312" w:hAnsi="宋体" w:eastAsia="仿宋_GB2312" w:cs="宋体"/>
                <w:kern w:val="0"/>
              </w:rPr>
            </w:pPr>
          </w:p>
        </w:tc>
        <w:tc>
          <w:tcPr>
            <w:tcW w:w="809" w:type="dxa"/>
            <w:vAlign w:val="center"/>
          </w:tcPr>
          <w:p w14:paraId="491BA994">
            <w:pPr>
              <w:spacing w:line="240" w:lineRule="auto"/>
              <w:ind w:firstLine="420"/>
              <w:jc w:val="center"/>
              <w:rPr>
                <w:rFonts w:ascii="仿宋_GB2312" w:hAnsi="宋体" w:eastAsia="仿宋_GB2312" w:cs="宋体"/>
                <w:kern w:val="0"/>
              </w:rPr>
            </w:pPr>
          </w:p>
        </w:tc>
        <w:tc>
          <w:tcPr>
            <w:tcW w:w="849" w:type="dxa"/>
            <w:vAlign w:val="center"/>
          </w:tcPr>
          <w:p w14:paraId="1BF7EB9C">
            <w:pPr>
              <w:spacing w:line="240" w:lineRule="auto"/>
              <w:ind w:firstLine="420"/>
              <w:jc w:val="center"/>
              <w:rPr>
                <w:rFonts w:ascii="仿宋_GB2312" w:hAnsi="宋体" w:eastAsia="仿宋_GB2312" w:cs="宋体"/>
                <w:kern w:val="0"/>
              </w:rPr>
            </w:pPr>
          </w:p>
        </w:tc>
        <w:tc>
          <w:tcPr>
            <w:tcW w:w="1383" w:type="dxa"/>
            <w:vAlign w:val="center"/>
          </w:tcPr>
          <w:p w14:paraId="5E0A44CC">
            <w:pPr>
              <w:spacing w:line="240" w:lineRule="auto"/>
              <w:ind w:firstLine="420"/>
              <w:jc w:val="center"/>
              <w:rPr>
                <w:rFonts w:ascii="仿宋_GB2312" w:hAnsi="宋体" w:eastAsia="仿宋_GB2312" w:cs="宋体"/>
                <w:kern w:val="0"/>
              </w:rPr>
            </w:pPr>
          </w:p>
        </w:tc>
      </w:tr>
      <w:tr w14:paraId="79157E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ED1695F">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0648E9A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126F5CFF">
            <w:pPr>
              <w:spacing w:line="240" w:lineRule="auto"/>
              <w:ind w:firstLine="420"/>
              <w:jc w:val="center"/>
              <w:rPr>
                <w:rFonts w:ascii="仿宋_GB2312" w:hAnsi="宋体" w:eastAsia="仿宋_GB2312" w:cs="宋体"/>
                <w:kern w:val="0"/>
              </w:rPr>
            </w:pPr>
          </w:p>
        </w:tc>
        <w:tc>
          <w:tcPr>
            <w:tcW w:w="1020" w:type="dxa"/>
            <w:vAlign w:val="center"/>
          </w:tcPr>
          <w:p w14:paraId="03E0B683">
            <w:pPr>
              <w:spacing w:line="240" w:lineRule="auto"/>
              <w:ind w:firstLine="420"/>
              <w:jc w:val="center"/>
              <w:rPr>
                <w:rFonts w:ascii="仿宋_GB2312" w:hAnsi="宋体" w:eastAsia="仿宋_GB2312" w:cs="宋体"/>
                <w:kern w:val="0"/>
              </w:rPr>
            </w:pPr>
          </w:p>
        </w:tc>
        <w:tc>
          <w:tcPr>
            <w:tcW w:w="1099" w:type="dxa"/>
            <w:vAlign w:val="center"/>
          </w:tcPr>
          <w:p w14:paraId="284DAE29">
            <w:pPr>
              <w:spacing w:line="240" w:lineRule="auto"/>
              <w:ind w:firstLine="420"/>
              <w:jc w:val="center"/>
              <w:rPr>
                <w:rFonts w:ascii="仿宋_GB2312" w:hAnsi="宋体" w:eastAsia="仿宋_GB2312" w:cs="宋体"/>
                <w:kern w:val="0"/>
              </w:rPr>
            </w:pPr>
          </w:p>
        </w:tc>
        <w:tc>
          <w:tcPr>
            <w:tcW w:w="1099" w:type="dxa"/>
            <w:vAlign w:val="center"/>
          </w:tcPr>
          <w:p w14:paraId="3E80B33A">
            <w:pPr>
              <w:spacing w:line="240" w:lineRule="auto"/>
              <w:ind w:firstLine="420"/>
              <w:jc w:val="center"/>
              <w:rPr>
                <w:rFonts w:ascii="仿宋_GB2312" w:hAnsi="宋体" w:eastAsia="仿宋_GB2312" w:cs="宋体"/>
                <w:kern w:val="0"/>
              </w:rPr>
            </w:pPr>
          </w:p>
        </w:tc>
        <w:tc>
          <w:tcPr>
            <w:tcW w:w="809" w:type="dxa"/>
            <w:vAlign w:val="center"/>
          </w:tcPr>
          <w:p w14:paraId="5B45A609">
            <w:pPr>
              <w:spacing w:line="240" w:lineRule="auto"/>
              <w:ind w:firstLine="420"/>
              <w:jc w:val="center"/>
              <w:rPr>
                <w:rFonts w:ascii="仿宋_GB2312" w:hAnsi="宋体" w:eastAsia="仿宋_GB2312" w:cs="宋体"/>
                <w:kern w:val="0"/>
              </w:rPr>
            </w:pPr>
          </w:p>
        </w:tc>
        <w:tc>
          <w:tcPr>
            <w:tcW w:w="849" w:type="dxa"/>
            <w:vAlign w:val="center"/>
          </w:tcPr>
          <w:p w14:paraId="5506B9DE">
            <w:pPr>
              <w:spacing w:line="240" w:lineRule="auto"/>
              <w:ind w:firstLine="420"/>
              <w:jc w:val="center"/>
              <w:rPr>
                <w:rFonts w:ascii="仿宋_GB2312" w:hAnsi="宋体" w:eastAsia="仿宋_GB2312" w:cs="宋体"/>
                <w:kern w:val="0"/>
              </w:rPr>
            </w:pPr>
          </w:p>
        </w:tc>
        <w:tc>
          <w:tcPr>
            <w:tcW w:w="1383" w:type="dxa"/>
            <w:vAlign w:val="center"/>
          </w:tcPr>
          <w:p w14:paraId="1E093232">
            <w:pPr>
              <w:spacing w:line="240" w:lineRule="auto"/>
              <w:ind w:firstLine="420"/>
              <w:jc w:val="center"/>
              <w:rPr>
                <w:rFonts w:ascii="仿宋_GB2312" w:hAnsi="宋体" w:eastAsia="仿宋_GB2312" w:cs="宋体"/>
                <w:kern w:val="0"/>
              </w:rPr>
            </w:pPr>
          </w:p>
        </w:tc>
      </w:tr>
      <w:tr w14:paraId="451B8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B1773B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CD572E5">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7FD8A67">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1BFEC1E9">
            <w:pPr>
              <w:spacing w:line="240" w:lineRule="auto"/>
              <w:ind w:firstLine="420"/>
              <w:jc w:val="center"/>
              <w:rPr>
                <w:rFonts w:ascii="仿宋_GB2312" w:hAnsi="宋体" w:eastAsia="仿宋_GB2312" w:cs="宋体"/>
                <w:kern w:val="0"/>
              </w:rPr>
            </w:pPr>
          </w:p>
        </w:tc>
        <w:tc>
          <w:tcPr>
            <w:tcW w:w="1099" w:type="dxa"/>
            <w:vAlign w:val="center"/>
          </w:tcPr>
          <w:p w14:paraId="48F3A1C5">
            <w:pPr>
              <w:spacing w:line="240" w:lineRule="auto"/>
              <w:ind w:firstLine="420"/>
              <w:jc w:val="center"/>
              <w:rPr>
                <w:rFonts w:ascii="仿宋_GB2312" w:hAnsi="宋体" w:eastAsia="仿宋_GB2312" w:cs="宋体"/>
                <w:kern w:val="0"/>
              </w:rPr>
            </w:pPr>
          </w:p>
        </w:tc>
        <w:tc>
          <w:tcPr>
            <w:tcW w:w="1099" w:type="dxa"/>
            <w:vAlign w:val="center"/>
          </w:tcPr>
          <w:p w14:paraId="596F13DA">
            <w:pPr>
              <w:spacing w:line="240" w:lineRule="auto"/>
              <w:ind w:firstLine="420"/>
              <w:jc w:val="center"/>
              <w:rPr>
                <w:rFonts w:ascii="仿宋_GB2312" w:hAnsi="宋体" w:eastAsia="仿宋_GB2312" w:cs="宋体"/>
                <w:kern w:val="0"/>
              </w:rPr>
            </w:pPr>
          </w:p>
        </w:tc>
        <w:tc>
          <w:tcPr>
            <w:tcW w:w="809" w:type="dxa"/>
            <w:vAlign w:val="center"/>
          </w:tcPr>
          <w:p w14:paraId="49A57C7B">
            <w:pPr>
              <w:spacing w:line="240" w:lineRule="auto"/>
              <w:ind w:firstLine="420"/>
              <w:jc w:val="center"/>
              <w:rPr>
                <w:rFonts w:ascii="仿宋_GB2312" w:hAnsi="宋体" w:eastAsia="仿宋_GB2312" w:cs="宋体"/>
                <w:kern w:val="0"/>
              </w:rPr>
            </w:pPr>
          </w:p>
        </w:tc>
        <w:tc>
          <w:tcPr>
            <w:tcW w:w="849" w:type="dxa"/>
            <w:vAlign w:val="center"/>
          </w:tcPr>
          <w:p w14:paraId="044D5C88">
            <w:pPr>
              <w:spacing w:line="240" w:lineRule="auto"/>
              <w:ind w:firstLine="420"/>
              <w:jc w:val="center"/>
              <w:rPr>
                <w:rFonts w:ascii="仿宋_GB2312" w:hAnsi="宋体" w:eastAsia="仿宋_GB2312" w:cs="宋体"/>
                <w:kern w:val="0"/>
              </w:rPr>
            </w:pPr>
          </w:p>
        </w:tc>
        <w:tc>
          <w:tcPr>
            <w:tcW w:w="1383" w:type="dxa"/>
            <w:vAlign w:val="center"/>
          </w:tcPr>
          <w:p w14:paraId="2463F4C6">
            <w:pPr>
              <w:spacing w:line="240" w:lineRule="auto"/>
              <w:ind w:firstLine="420"/>
              <w:jc w:val="center"/>
              <w:rPr>
                <w:rFonts w:ascii="仿宋_GB2312" w:hAnsi="宋体" w:eastAsia="仿宋_GB2312" w:cs="宋体"/>
                <w:kern w:val="0"/>
              </w:rPr>
            </w:pPr>
          </w:p>
        </w:tc>
      </w:tr>
      <w:tr w14:paraId="5B248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9FB86FD">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C3FF72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7542575E">
            <w:pPr>
              <w:spacing w:line="240" w:lineRule="auto"/>
              <w:ind w:firstLine="420"/>
              <w:jc w:val="center"/>
              <w:rPr>
                <w:rFonts w:ascii="仿宋_GB2312" w:hAnsi="宋体" w:eastAsia="仿宋_GB2312" w:cs="宋体"/>
                <w:kern w:val="0"/>
              </w:rPr>
            </w:pPr>
          </w:p>
        </w:tc>
        <w:tc>
          <w:tcPr>
            <w:tcW w:w="1020" w:type="dxa"/>
            <w:vAlign w:val="center"/>
          </w:tcPr>
          <w:p w14:paraId="1072249E">
            <w:pPr>
              <w:spacing w:line="240" w:lineRule="auto"/>
              <w:ind w:firstLine="420"/>
              <w:jc w:val="center"/>
              <w:rPr>
                <w:rFonts w:ascii="仿宋_GB2312" w:hAnsi="宋体" w:eastAsia="仿宋_GB2312" w:cs="宋体"/>
                <w:kern w:val="0"/>
              </w:rPr>
            </w:pPr>
          </w:p>
        </w:tc>
        <w:tc>
          <w:tcPr>
            <w:tcW w:w="1099" w:type="dxa"/>
            <w:vAlign w:val="center"/>
          </w:tcPr>
          <w:p w14:paraId="6FDEFD75">
            <w:pPr>
              <w:spacing w:line="240" w:lineRule="auto"/>
              <w:ind w:firstLine="420"/>
              <w:jc w:val="center"/>
              <w:rPr>
                <w:rFonts w:ascii="仿宋_GB2312" w:hAnsi="宋体" w:eastAsia="仿宋_GB2312" w:cs="宋体"/>
                <w:kern w:val="0"/>
              </w:rPr>
            </w:pPr>
          </w:p>
        </w:tc>
        <w:tc>
          <w:tcPr>
            <w:tcW w:w="1099" w:type="dxa"/>
            <w:vAlign w:val="center"/>
          </w:tcPr>
          <w:p w14:paraId="080101B6">
            <w:pPr>
              <w:spacing w:line="240" w:lineRule="auto"/>
              <w:ind w:firstLine="420"/>
              <w:jc w:val="center"/>
              <w:rPr>
                <w:rFonts w:ascii="仿宋_GB2312" w:hAnsi="宋体" w:eastAsia="仿宋_GB2312" w:cs="宋体"/>
                <w:kern w:val="0"/>
              </w:rPr>
            </w:pPr>
          </w:p>
        </w:tc>
        <w:tc>
          <w:tcPr>
            <w:tcW w:w="809" w:type="dxa"/>
            <w:vAlign w:val="center"/>
          </w:tcPr>
          <w:p w14:paraId="08424C68">
            <w:pPr>
              <w:spacing w:line="240" w:lineRule="auto"/>
              <w:ind w:firstLine="420"/>
              <w:jc w:val="center"/>
              <w:rPr>
                <w:rFonts w:ascii="仿宋_GB2312" w:hAnsi="宋体" w:eastAsia="仿宋_GB2312" w:cs="宋体"/>
                <w:kern w:val="0"/>
              </w:rPr>
            </w:pPr>
          </w:p>
        </w:tc>
        <w:tc>
          <w:tcPr>
            <w:tcW w:w="849" w:type="dxa"/>
            <w:vAlign w:val="center"/>
          </w:tcPr>
          <w:p w14:paraId="20F78EF3">
            <w:pPr>
              <w:spacing w:line="240" w:lineRule="auto"/>
              <w:ind w:firstLine="420"/>
              <w:jc w:val="center"/>
              <w:rPr>
                <w:rFonts w:ascii="仿宋_GB2312" w:hAnsi="宋体" w:eastAsia="仿宋_GB2312" w:cs="宋体"/>
                <w:kern w:val="0"/>
              </w:rPr>
            </w:pPr>
          </w:p>
        </w:tc>
        <w:tc>
          <w:tcPr>
            <w:tcW w:w="1383" w:type="dxa"/>
            <w:vAlign w:val="center"/>
          </w:tcPr>
          <w:p w14:paraId="5EED7278">
            <w:pPr>
              <w:spacing w:line="240" w:lineRule="auto"/>
              <w:ind w:firstLine="420"/>
              <w:jc w:val="center"/>
              <w:rPr>
                <w:rFonts w:ascii="仿宋_GB2312" w:hAnsi="宋体" w:eastAsia="仿宋_GB2312" w:cs="宋体"/>
                <w:kern w:val="0"/>
              </w:rPr>
            </w:pPr>
          </w:p>
        </w:tc>
      </w:tr>
      <w:tr w14:paraId="5BA6B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EA93C00">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726A2891">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14908BEF">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4471F21F">
            <w:pPr>
              <w:spacing w:line="240" w:lineRule="auto"/>
              <w:ind w:firstLine="420"/>
              <w:jc w:val="center"/>
              <w:rPr>
                <w:rFonts w:ascii="仿宋_GB2312" w:hAnsi="宋体" w:eastAsia="仿宋_GB2312" w:cs="宋体"/>
                <w:kern w:val="0"/>
              </w:rPr>
            </w:pPr>
          </w:p>
        </w:tc>
        <w:tc>
          <w:tcPr>
            <w:tcW w:w="1099" w:type="dxa"/>
            <w:vAlign w:val="center"/>
          </w:tcPr>
          <w:p w14:paraId="10DB725A">
            <w:pPr>
              <w:spacing w:line="240" w:lineRule="auto"/>
              <w:ind w:firstLine="420"/>
              <w:jc w:val="center"/>
              <w:rPr>
                <w:rFonts w:ascii="仿宋_GB2312" w:hAnsi="宋体" w:eastAsia="仿宋_GB2312" w:cs="宋体"/>
                <w:kern w:val="0"/>
              </w:rPr>
            </w:pPr>
          </w:p>
        </w:tc>
        <w:tc>
          <w:tcPr>
            <w:tcW w:w="1099" w:type="dxa"/>
            <w:vAlign w:val="center"/>
          </w:tcPr>
          <w:p w14:paraId="65FCC670">
            <w:pPr>
              <w:spacing w:line="240" w:lineRule="auto"/>
              <w:ind w:firstLine="420"/>
              <w:jc w:val="center"/>
              <w:rPr>
                <w:rFonts w:ascii="仿宋_GB2312" w:hAnsi="宋体" w:eastAsia="仿宋_GB2312" w:cs="宋体"/>
                <w:kern w:val="0"/>
              </w:rPr>
            </w:pPr>
          </w:p>
        </w:tc>
        <w:tc>
          <w:tcPr>
            <w:tcW w:w="809" w:type="dxa"/>
            <w:vAlign w:val="center"/>
          </w:tcPr>
          <w:p w14:paraId="29FD5B5F">
            <w:pPr>
              <w:spacing w:line="240" w:lineRule="auto"/>
              <w:ind w:firstLine="420"/>
              <w:jc w:val="center"/>
              <w:rPr>
                <w:rFonts w:ascii="仿宋_GB2312" w:hAnsi="宋体" w:eastAsia="仿宋_GB2312" w:cs="宋体"/>
                <w:kern w:val="0"/>
              </w:rPr>
            </w:pPr>
          </w:p>
        </w:tc>
        <w:tc>
          <w:tcPr>
            <w:tcW w:w="849" w:type="dxa"/>
            <w:vAlign w:val="center"/>
          </w:tcPr>
          <w:p w14:paraId="57CE9A58">
            <w:pPr>
              <w:spacing w:line="240" w:lineRule="auto"/>
              <w:ind w:firstLine="420"/>
              <w:jc w:val="center"/>
              <w:rPr>
                <w:rFonts w:ascii="仿宋_GB2312" w:hAnsi="宋体" w:eastAsia="仿宋_GB2312" w:cs="宋体"/>
                <w:kern w:val="0"/>
              </w:rPr>
            </w:pPr>
          </w:p>
        </w:tc>
        <w:tc>
          <w:tcPr>
            <w:tcW w:w="1383" w:type="dxa"/>
            <w:vAlign w:val="center"/>
          </w:tcPr>
          <w:p w14:paraId="5D355892">
            <w:pPr>
              <w:spacing w:line="240" w:lineRule="auto"/>
              <w:ind w:firstLine="420"/>
              <w:jc w:val="center"/>
              <w:rPr>
                <w:rFonts w:ascii="仿宋_GB2312" w:hAnsi="宋体" w:eastAsia="仿宋_GB2312" w:cs="宋体"/>
                <w:kern w:val="0"/>
              </w:rPr>
            </w:pPr>
          </w:p>
        </w:tc>
      </w:tr>
      <w:tr w14:paraId="2E92C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4375EDD">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C8D4EAC">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14:paraId="6C89EE40">
            <w:pPr>
              <w:spacing w:line="240" w:lineRule="auto"/>
              <w:ind w:firstLine="420"/>
              <w:jc w:val="center"/>
              <w:rPr>
                <w:rFonts w:ascii="仿宋_GB2312" w:hAnsi="宋体" w:eastAsia="仿宋_GB2312" w:cs="宋体"/>
                <w:kern w:val="0"/>
              </w:rPr>
            </w:pPr>
          </w:p>
        </w:tc>
        <w:tc>
          <w:tcPr>
            <w:tcW w:w="1020" w:type="dxa"/>
            <w:vAlign w:val="center"/>
          </w:tcPr>
          <w:p w14:paraId="1703DA95">
            <w:pPr>
              <w:spacing w:line="240" w:lineRule="auto"/>
              <w:ind w:firstLine="420"/>
              <w:jc w:val="center"/>
              <w:rPr>
                <w:rFonts w:ascii="仿宋_GB2312" w:hAnsi="宋体" w:eastAsia="仿宋_GB2312" w:cs="宋体"/>
                <w:kern w:val="0"/>
              </w:rPr>
            </w:pPr>
          </w:p>
        </w:tc>
        <w:tc>
          <w:tcPr>
            <w:tcW w:w="1099" w:type="dxa"/>
            <w:vAlign w:val="center"/>
          </w:tcPr>
          <w:p w14:paraId="1AF12BF9">
            <w:pPr>
              <w:spacing w:line="240" w:lineRule="auto"/>
              <w:ind w:firstLine="420"/>
              <w:jc w:val="center"/>
              <w:rPr>
                <w:rFonts w:ascii="仿宋_GB2312" w:hAnsi="宋体" w:eastAsia="仿宋_GB2312" w:cs="宋体"/>
                <w:kern w:val="0"/>
              </w:rPr>
            </w:pPr>
          </w:p>
        </w:tc>
        <w:tc>
          <w:tcPr>
            <w:tcW w:w="1099" w:type="dxa"/>
            <w:vAlign w:val="center"/>
          </w:tcPr>
          <w:p w14:paraId="17728D02">
            <w:pPr>
              <w:spacing w:line="240" w:lineRule="auto"/>
              <w:ind w:firstLine="420"/>
              <w:jc w:val="center"/>
              <w:rPr>
                <w:rFonts w:ascii="仿宋_GB2312" w:hAnsi="宋体" w:eastAsia="仿宋_GB2312" w:cs="宋体"/>
                <w:kern w:val="0"/>
              </w:rPr>
            </w:pPr>
          </w:p>
        </w:tc>
        <w:tc>
          <w:tcPr>
            <w:tcW w:w="809" w:type="dxa"/>
            <w:vAlign w:val="center"/>
          </w:tcPr>
          <w:p w14:paraId="444A0622">
            <w:pPr>
              <w:spacing w:line="240" w:lineRule="auto"/>
              <w:ind w:firstLine="420"/>
              <w:jc w:val="center"/>
              <w:rPr>
                <w:rFonts w:ascii="仿宋_GB2312" w:hAnsi="宋体" w:eastAsia="仿宋_GB2312" w:cs="宋体"/>
                <w:kern w:val="0"/>
              </w:rPr>
            </w:pPr>
          </w:p>
        </w:tc>
        <w:tc>
          <w:tcPr>
            <w:tcW w:w="849" w:type="dxa"/>
            <w:vAlign w:val="center"/>
          </w:tcPr>
          <w:p w14:paraId="371E2947">
            <w:pPr>
              <w:spacing w:line="240" w:lineRule="auto"/>
              <w:ind w:firstLine="420"/>
              <w:jc w:val="center"/>
              <w:rPr>
                <w:rFonts w:ascii="仿宋_GB2312" w:hAnsi="宋体" w:eastAsia="仿宋_GB2312" w:cs="宋体"/>
                <w:kern w:val="0"/>
              </w:rPr>
            </w:pPr>
          </w:p>
        </w:tc>
        <w:tc>
          <w:tcPr>
            <w:tcW w:w="1383" w:type="dxa"/>
            <w:vAlign w:val="center"/>
          </w:tcPr>
          <w:p w14:paraId="3FF5E018">
            <w:pPr>
              <w:spacing w:line="240" w:lineRule="auto"/>
              <w:ind w:firstLine="420"/>
              <w:jc w:val="center"/>
              <w:rPr>
                <w:rFonts w:ascii="仿宋_GB2312" w:hAnsi="宋体" w:eastAsia="仿宋_GB2312" w:cs="宋体"/>
                <w:kern w:val="0"/>
              </w:rPr>
            </w:pPr>
          </w:p>
        </w:tc>
      </w:tr>
      <w:tr w14:paraId="790F3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7F77C22">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2327F267">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05A079AD">
            <w:pPr>
              <w:spacing w:line="240" w:lineRule="auto"/>
              <w:ind w:firstLine="420"/>
              <w:jc w:val="center"/>
              <w:rPr>
                <w:rFonts w:ascii="仿宋_GB2312" w:hAnsi="宋体" w:eastAsia="仿宋_GB2312" w:cs="宋体"/>
                <w:kern w:val="0"/>
              </w:rPr>
            </w:pPr>
          </w:p>
        </w:tc>
        <w:tc>
          <w:tcPr>
            <w:tcW w:w="1020" w:type="dxa"/>
            <w:vAlign w:val="center"/>
          </w:tcPr>
          <w:p w14:paraId="78B84DF9">
            <w:pPr>
              <w:spacing w:line="240" w:lineRule="auto"/>
              <w:ind w:firstLine="420"/>
              <w:jc w:val="center"/>
              <w:rPr>
                <w:rFonts w:ascii="仿宋_GB2312" w:hAnsi="宋体" w:eastAsia="仿宋_GB2312" w:cs="宋体"/>
                <w:kern w:val="0"/>
              </w:rPr>
            </w:pPr>
          </w:p>
        </w:tc>
        <w:tc>
          <w:tcPr>
            <w:tcW w:w="1099" w:type="dxa"/>
            <w:vAlign w:val="center"/>
          </w:tcPr>
          <w:p w14:paraId="5E84FB58">
            <w:pPr>
              <w:spacing w:line="240" w:lineRule="auto"/>
              <w:ind w:firstLine="420"/>
              <w:jc w:val="center"/>
              <w:rPr>
                <w:rFonts w:ascii="仿宋_GB2312" w:hAnsi="宋体" w:eastAsia="仿宋_GB2312" w:cs="宋体"/>
                <w:kern w:val="0"/>
              </w:rPr>
            </w:pPr>
          </w:p>
        </w:tc>
        <w:tc>
          <w:tcPr>
            <w:tcW w:w="1099" w:type="dxa"/>
            <w:vAlign w:val="center"/>
          </w:tcPr>
          <w:p w14:paraId="27CE5650">
            <w:pPr>
              <w:spacing w:line="240" w:lineRule="auto"/>
              <w:ind w:firstLine="420"/>
              <w:jc w:val="center"/>
              <w:rPr>
                <w:rFonts w:ascii="仿宋_GB2312" w:hAnsi="宋体" w:eastAsia="仿宋_GB2312" w:cs="宋体"/>
                <w:kern w:val="0"/>
              </w:rPr>
            </w:pPr>
          </w:p>
        </w:tc>
        <w:tc>
          <w:tcPr>
            <w:tcW w:w="809" w:type="dxa"/>
            <w:vAlign w:val="center"/>
          </w:tcPr>
          <w:p w14:paraId="78CED8C4">
            <w:pPr>
              <w:spacing w:line="240" w:lineRule="auto"/>
              <w:ind w:firstLine="420"/>
              <w:jc w:val="center"/>
              <w:rPr>
                <w:rFonts w:ascii="仿宋_GB2312" w:hAnsi="宋体" w:eastAsia="仿宋_GB2312" w:cs="宋体"/>
                <w:kern w:val="0"/>
              </w:rPr>
            </w:pPr>
          </w:p>
        </w:tc>
        <w:tc>
          <w:tcPr>
            <w:tcW w:w="849" w:type="dxa"/>
            <w:vAlign w:val="center"/>
          </w:tcPr>
          <w:p w14:paraId="7ED607E5">
            <w:pPr>
              <w:spacing w:line="240" w:lineRule="auto"/>
              <w:ind w:firstLine="420"/>
              <w:jc w:val="center"/>
              <w:rPr>
                <w:rFonts w:ascii="仿宋_GB2312" w:hAnsi="宋体" w:eastAsia="仿宋_GB2312" w:cs="宋体"/>
                <w:kern w:val="0"/>
              </w:rPr>
            </w:pPr>
          </w:p>
        </w:tc>
        <w:tc>
          <w:tcPr>
            <w:tcW w:w="1383" w:type="dxa"/>
            <w:vAlign w:val="center"/>
          </w:tcPr>
          <w:p w14:paraId="4F5D532F">
            <w:pPr>
              <w:spacing w:line="240" w:lineRule="auto"/>
              <w:ind w:firstLine="420"/>
              <w:jc w:val="center"/>
              <w:rPr>
                <w:rFonts w:ascii="仿宋_GB2312" w:hAnsi="宋体" w:eastAsia="仿宋_GB2312" w:cs="宋体"/>
                <w:kern w:val="0"/>
              </w:rPr>
            </w:pPr>
          </w:p>
        </w:tc>
      </w:tr>
      <w:tr w14:paraId="0C49F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AFCBE8A">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49989B83">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750BB04A">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795EA9CB">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2D050142">
            <w:pPr>
              <w:spacing w:line="240" w:lineRule="auto"/>
              <w:ind w:firstLine="420"/>
              <w:jc w:val="center"/>
              <w:rPr>
                <w:rFonts w:ascii="仿宋_GB2312" w:hAnsi="宋体" w:eastAsia="仿宋_GB2312" w:cs="宋体"/>
                <w:kern w:val="0"/>
              </w:rPr>
            </w:pPr>
          </w:p>
        </w:tc>
        <w:tc>
          <w:tcPr>
            <w:tcW w:w="1099" w:type="dxa"/>
            <w:vAlign w:val="center"/>
          </w:tcPr>
          <w:p w14:paraId="7D8FEFD1">
            <w:pPr>
              <w:spacing w:line="240" w:lineRule="auto"/>
              <w:ind w:firstLine="420"/>
              <w:jc w:val="center"/>
              <w:rPr>
                <w:rFonts w:ascii="仿宋_GB2312" w:hAnsi="宋体" w:eastAsia="仿宋_GB2312" w:cs="宋体"/>
                <w:kern w:val="0"/>
              </w:rPr>
            </w:pPr>
          </w:p>
        </w:tc>
        <w:tc>
          <w:tcPr>
            <w:tcW w:w="1099" w:type="dxa"/>
            <w:vAlign w:val="center"/>
          </w:tcPr>
          <w:p w14:paraId="729BFD57">
            <w:pPr>
              <w:spacing w:line="240" w:lineRule="auto"/>
              <w:ind w:firstLine="420"/>
              <w:jc w:val="center"/>
              <w:rPr>
                <w:rFonts w:ascii="仿宋_GB2312" w:hAnsi="宋体" w:eastAsia="仿宋_GB2312" w:cs="宋体"/>
                <w:kern w:val="0"/>
              </w:rPr>
            </w:pPr>
          </w:p>
        </w:tc>
        <w:tc>
          <w:tcPr>
            <w:tcW w:w="809" w:type="dxa"/>
            <w:vAlign w:val="center"/>
          </w:tcPr>
          <w:p w14:paraId="43443E17">
            <w:pPr>
              <w:spacing w:line="240" w:lineRule="auto"/>
              <w:ind w:firstLine="420"/>
              <w:jc w:val="center"/>
              <w:rPr>
                <w:rFonts w:ascii="仿宋_GB2312" w:hAnsi="宋体" w:eastAsia="仿宋_GB2312" w:cs="宋体"/>
                <w:kern w:val="0"/>
              </w:rPr>
            </w:pPr>
          </w:p>
        </w:tc>
        <w:tc>
          <w:tcPr>
            <w:tcW w:w="849" w:type="dxa"/>
            <w:vAlign w:val="center"/>
          </w:tcPr>
          <w:p w14:paraId="1005FDF9">
            <w:pPr>
              <w:spacing w:line="240" w:lineRule="auto"/>
              <w:ind w:firstLine="420"/>
              <w:jc w:val="center"/>
              <w:rPr>
                <w:rFonts w:ascii="仿宋_GB2312" w:hAnsi="宋体" w:eastAsia="仿宋_GB2312" w:cs="宋体"/>
                <w:kern w:val="0"/>
              </w:rPr>
            </w:pPr>
          </w:p>
        </w:tc>
        <w:tc>
          <w:tcPr>
            <w:tcW w:w="1383" w:type="dxa"/>
            <w:vAlign w:val="center"/>
          </w:tcPr>
          <w:p w14:paraId="2AB38FDF">
            <w:pPr>
              <w:spacing w:line="240" w:lineRule="auto"/>
              <w:ind w:firstLine="420"/>
              <w:jc w:val="center"/>
              <w:rPr>
                <w:rFonts w:ascii="仿宋_GB2312" w:hAnsi="宋体" w:eastAsia="仿宋_GB2312" w:cs="宋体"/>
                <w:kern w:val="0"/>
              </w:rPr>
            </w:pPr>
          </w:p>
        </w:tc>
      </w:tr>
      <w:tr w14:paraId="03F18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2A8D65D">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196E843C">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D444AAD">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14:paraId="61DC1F69">
            <w:pPr>
              <w:spacing w:line="240" w:lineRule="auto"/>
              <w:ind w:firstLine="420"/>
              <w:jc w:val="center"/>
              <w:rPr>
                <w:rFonts w:ascii="仿宋_GB2312" w:hAnsi="宋体" w:eastAsia="仿宋_GB2312" w:cs="宋体"/>
                <w:kern w:val="0"/>
              </w:rPr>
            </w:pPr>
          </w:p>
        </w:tc>
        <w:tc>
          <w:tcPr>
            <w:tcW w:w="1099" w:type="dxa"/>
            <w:vAlign w:val="center"/>
          </w:tcPr>
          <w:p w14:paraId="515A6775">
            <w:pPr>
              <w:spacing w:line="240" w:lineRule="auto"/>
              <w:ind w:firstLine="420"/>
              <w:jc w:val="center"/>
              <w:rPr>
                <w:rFonts w:ascii="仿宋_GB2312" w:hAnsi="宋体" w:eastAsia="仿宋_GB2312" w:cs="宋体"/>
                <w:kern w:val="0"/>
              </w:rPr>
            </w:pPr>
          </w:p>
        </w:tc>
        <w:tc>
          <w:tcPr>
            <w:tcW w:w="1099" w:type="dxa"/>
            <w:vAlign w:val="center"/>
          </w:tcPr>
          <w:p w14:paraId="79BCBEC4">
            <w:pPr>
              <w:spacing w:line="240" w:lineRule="auto"/>
              <w:ind w:firstLine="420"/>
              <w:jc w:val="center"/>
              <w:rPr>
                <w:rFonts w:ascii="仿宋_GB2312" w:hAnsi="宋体" w:eastAsia="仿宋_GB2312" w:cs="宋体"/>
                <w:kern w:val="0"/>
              </w:rPr>
            </w:pPr>
          </w:p>
        </w:tc>
        <w:tc>
          <w:tcPr>
            <w:tcW w:w="809" w:type="dxa"/>
            <w:vAlign w:val="center"/>
          </w:tcPr>
          <w:p w14:paraId="7CB491CD">
            <w:pPr>
              <w:spacing w:line="240" w:lineRule="auto"/>
              <w:ind w:firstLine="420"/>
              <w:jc w:val="center"/>
              <w:rPr>
                <w:rFonts w:ascii="仿宋_GB2312" w:hAnsi="宋体" w:eastAsia="仿宋_GB2312" w:cs="宋体"/>
                <w:kern w:val="0"/>
              </w:rPr>
            </w:pPr>
          </w:p>
        </w:tc>
        <w:tc>
          <w:tcPr>
            <w:tcW w:w="849" w:type="dxa"/>
            <w:vAlign w:val="center"/>
          </w:tcPr>
          <w:p w14:paraId="7D797644">
            <w:pPr>
              <w:spacing w:line="240" w:lineRule="auto"/>
              <w:ind w:firstLine="420"/>
              <w:jc w:val="center"/>
              <w:rPr>
                <w:rFonts w:ascii="仿宋_GB2312" w:hAnsi="宋体" w:eastAsia="仿宋_GB2312" w:cs="宋体"/>
                <w:kern w:val="0"/>
              </w:rPr>
            </w:pPr>
          </w:p>
        </w:tc>
        <w:tc>
          <w:tcPr>
            <w:tcW w:w="1383" w:type="dxa"/>
            <w:vAlign w:val="center"/>
          </w:tcPr>
          <w:p w14:paraId="1A01EA78">
            <w:pPr>
              <w:spacing w:line="240" w:lineRule="auto"/>
              <w:ind w:firstLine="420"/>
              <w:jc w:val="center"/>
              <w:rPr>
                <w:rFonts w:ascii="仿宋_GB2312" w:hAnsi="宋体" w:eastAsia="仿宋_GB2312" w:cs="宋体"/>
                <w:kern w:val="0"/>
              </w:rPr>
            </w:pPr>
          </w:p>
        </w:tc>
      </w:tr>
      <w:tr w14:paraId="2E9F8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F18E50A">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0BFF40B">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17D0F6A">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14:paraId="2C28E6A5">
            <w:pPr>
              <w:spacing w:line="240" w:lineRule="auto"/>
              <w:ind w:firstLine="420"/>
              <w:jc w:val="center"/>
              <w:rPr>
                <w:rFonts w:ascii="仿宋_GB2312" w:hAnsi="宋体" w:eastAsia="仿宋_GB2312" w:cs="宋体"/>
                <w:kern w:val="0"/>
              </w:rPr>
            </w:pPr>
          </w:p>
        </w:tc>
        <w:tc>
          <w:tcPr>
            <w:tcW w:w="1099" w:type="dxa"/>
            <w:vAlign w:val="center"/>
          </w:tcPr>
          <w:p w14:paraId="52AC4F9E">
            <w:pPr>
              <w:spacing w:line="240" w:lineRule="auto"/>
              <w:ind w:firstLine="420"/>
              <w:jc w:val="center"/>
              <w:rPr>
                <w:rFonts w:ascii="仿宋_GB2312" w:hAnsi="宋体" w:eastAsia="仿宋_GB2312" w:cs="宋体"/>
                <w:kern w:val="0"/>
              </w:rPr>
            </w:pPr>
          </w:p>
        </w:tc>
        <w:tc>
          <w:tcPr>
            <w:tcW w:w="1099" w:type="dxa"/>
            <w:vAlign w:val="center"/>
          </w:tcPr>
          <w:p w14:paraId="0867BB9D">
            <w:pPr>
              <w:spacing w:line="240" w:lineRule="auto"/>
              <w:ind w:firstLine="420"/>
              <w:jc w:val="center"/>
              <w:rPr>
                <w:rFonts w:ascii="仿宋_GB2312" w:hAnsi="宋体" w:eastAsia="仿宋_GB2312" w:cs="宋体"/>
                <w:kern w:val="0"/>
              </w:rPr>
            </w:pPr>
          </w:p>
        </w:tc>
        <w:tc>
          <w:tcPr>
            <w:tcW w:w="809" w:type="dxa"/>
            <w:vAlign w:val="center"/>
          </w:tcPr>
          <w:p w14:paraId="640DCB80">
            <w:pPr>
              <w:spacing w:line="240" w:lineRule="auto"/>
              <w:ind w:firstLine="420"/>
              <w:jc w:val="center"/>
              <w:rPr>
                <w:rFonts w:ascii="仿宋_GB2312" w:hAnsi="宋体" w:eastAsia="仿宋_GB2312" w:cs="宋体"/>
                <w:kern w:val="0"/>
              </w:rPr>
            </w:pPr>
          </w:p>
        </w:tc>
        <w:tc>
          <w:tcPr>
            <w:tcW w:w="849" w:type="dxa"/>
            <w:vAlign w:val="center"/>
          </w:tcPr>
          <w:p w14:paraId="03C9828A">
            <w:pPr>
              <w:spacing w:line="240" w:lineRule="auto"/>
              <w:ind w:firstLine="420"/>
              <w:jc w:val="center"/>
              <w:rPr>
                <w:rFonts w:ascii="仿宋_GB2312" w:hAnsi="宋体" w:eastAsia="仿宋_GB2312" w:cs="宋体"/>
                <w:kern w:val="0"/>
              </w:rPr>
            </w:pPr>
          </w:p>
        </w:tc>
        <w:tc>
          <w:tcPr>
            <w:tcW w:w="1383" w:type="dxa"/>
            <w:vAlign w:val="center"/>
          </w:tcPr>
          <w:p w14:paraId="7AC32C23">
            <w:pPr>
              <w:spacing w:line="240" w:lineRule="auto"/>
              <w:ind w:firstLine="420"/>
              <w:jc w:val="center"/>
              <w:rPr>
                <w:rFonts w:ascii="仿宋_GB2312" w:hAnsi="宋体" w:eastAsia="仿宋_GB2312" w:cs="宋体"/>
                <w:kern w:val="0"/>
              </w:rPr>
            </w:pPr>
          </w:p>
        </w:tc>
      </w:tr>
      <w:tr w14:paraId="2FAF7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103439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20B2CC3E">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3FD2854A">
            <w:pPr>
              <w:spacing w:line="240" w:lineRule="auto"/>
              <w:ind w:firstLine="420"/>
              <w:jc w:val="center"/>
              <w:rPr>
                <w:rFonts w:ascii="仿宋_GB2312" w:hAnsi="宋体" w:eastAsia="仿宋_GB2312" w:cs="宋体"/>
                <w:kern w:val="0"/>
              </w:rPr>
            </w:pPr>
          </w:p>
        </w:tc>
        <w:tc>
          <w:tcPr>
            <w:tcW w:w="1383" w:type="dxa"/>
            <w:vAlign w:val="center"/>
          </w:tcPr>
          <w:p w14:paraId="643C41F8">
            <w:pPr>
              <w:spacing w:line="240" w:lineRule="auto"/>
              <w:ind w:firstLine="420"/>
              <w:jc w:val="center"/>
              <w:rPr>
                <w:rFonts w:ascii="仿宋_GB2312" w:hAnsi="宋体" w:eastAsia="仿宋_GB2312" w:cs="宋体"/>
                <w:kern w:val="0"/>
              </w:rPr>
            </w:pPr>
          </w:p>
        </w:tc>
      </w:tr>
    </w:tbl>
    <w:p w14:paraId="6224FA4D">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51522281">
      <w:pPr>
        <w:spacing w:line="240" w:lineRule="auto"/>
        <w:ind w:firstLine="420"/>
        <w:jc w:val="left"/>
        <w:rPr>
          <w:rFonts w:ascii="宋体" w:hAnsi="宋体" w:eastAsia="宋体" w:cs="宋体"/>
          <w:kern w:val="0"/>
          <w:lang w:eastAsia="zh-CN"/>
        </w:rPr>
      </w:pPr>
    </w:p>
    <w:p w14:paraId="46114C26">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46C4629C">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3</w:t>
      </w:r>
      <w:r>
        <w:rPr>
          <w:rFonts w:hint="eastAsia" w:ascii="方正小标宋简体" w:hAnsi="宋体" w:eastAsia="方正小标宋简体" w:cs="宋体"/>
          <w:kern w:val="0"/>
          <w:sz w:val="44"/>
          <w:szCs w:val="44"/>
          <w:lang w:eastAsia="zh-CN"/>
        </w:rPr>
        <w:t>年度</w:t>
      </w:r>
      <w:r>
        <w:rPr>
          <w:rFonts w:hint="eastAsia" w:ascii="方正小标宋简体" w:hAnsi="宋体" w:eastAsia="方正小标宋简体" w:cs="宋体"/>
          <w:kern w:val="0"/>
          <w:sz w:val="44"/>
          <w:szCs w:val="44"/>
          <w:lang w:val="en-US" w:eastAsia="zh-CN"/>
        </w:rPr>
        <w:t>汨罗市楚兴经贸有限责任公司</w:t>
      </w:r>
      <w:r>
        <w:rPr>
          <w:rFonts w:hint="eastAsia" w:ascii="方正小标宋简体" w:hAnsi="宋体" w:eastAsia="方正小标宋简体" w:cs="宋体"/>
          <w:kern w:val="0"/>
          <w:sz w:val="44"/>
          <w:szCs w:val="44"/>
          <w:lang w:eastAsia="zh-CN"/>
        </w:rPr>
        <w:t>单位整体支出</w:t>
      </w: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12</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31</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ind w:firstLine="360"/>
            <w:jc w:val="left"/>
            <w:rPr>
              <w:rFonts w:asciiTheme="minorEastAsia" w:hAnsiTheme="minorEastAsia" w:eastAsiaTheme="minorEastAsia"/>
              <w:kern w:val="0"/>
              <w:lang w:eastAsia="zh-CN"/>
            </w:rPr>
          </w:pPr>
        </w:p>
      </w:sdtContent>
    </w:sdt>
    <w:p w14:paraId="34BF35C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3</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60"/>
          <w:sz w:val="40"/>
          <w:szCs w:val="40"/>
          <w:lang w:val="en-US" w:eastAsia="zh-CN"/>
        </w:rPr>
        <w:t>汨罗市楚兴经贸</w:t>
      </w:r>
      <w:r>
        <w:rPr>
          <w:rFonts w:ascii="Times New Roman" w:hAnsi="Times New Roman" w:eastAsia="Times New Roman" w:cs="Times New Roman"/>
          <w:spacing w:val="75"/>
          <w:sz w:val="40"/>
          <w:szCs w:val="40"/>
        </w:rPr>
        <w:t xml:space="preserve"> </w:t>
      </w:r>
      <w:r>
        <w:rPr>
          <w:rFonts w:hint="eastAsia" w:ascii="Times New Roman" w:hAnsi="Times New Roman" w:eastAsia="宋体" w:cs="Times New Roman"/>
          <w:spacing w:val="75"/>
          <w:sz w:val="40"/>
          <w:szCs w:val="40"/>
          <w:lang w:val="en-US" w:eastAsia="zh-CN"/>
        </w:rPr>
        <w:t>有限责任公司</w:t>
      </w:r>
      <w:r>
        <w:rPr>
          <w:rFonts w:ascii="黑体" w:hAnsi="黑体" w:eastAsia="黑体" w:cs="黑体"/>
          <w:spacing w:val="16"/>
          <w:sz w:val="40"/>
          <w:szCs w:val="40"/>
        </w:rPr>
        <w:t>整体支出绩效</w:t>
      </w:r>
    </w:p>
    <w:p w14:paraId="6A3F30B4">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482AFEA2">
      <w:pPr>
        <w:numPr>
          <w:ilvl w:val="0"/>
          <w:numId w:val="0"/>
        </w:numPr>
        <w:kinsoku w:val="0"/>
        <w:autoSpaceDE w:val="0"/>
        <w:autoSpaceDN w:val="0"/>
        <w:adjustRightInd w:val="0"/>
        <w:snapToGrid w:val="0"/>
        <w:spacing w:before="211" w:line="224" w:lineRule="auto"/>
        <w:ind w:firstLine="960" w:firstLineChars="3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1、负责研究制定公司的发展战略和发展规划，指导公司的发展和改革；</w:t>
      </w:r>
    </w:p>
    <w:p w14:paraId="24F7A058">
      <w:pPr>
        <w:numPr>
          <w:ilvl w:val="0"/>
          <w:numId w:val="0"/>
        </w:numPr>
        <w:kinsoku w:val="0"/>
        <w:autoSpaceDE w:val="0"/>
        <w:autoSpaceDN w:val="0"/>
        <w:adjustRightInd w:val="0"/>
        <w:snapToGrid w:val="0"/>
        <w:spacing w:before="211" w:line="224" w:lineRule="auto"/>
        <w:ind w:firstLine="960" w:firstLineChars="3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2.协调同有关部门的关系，促进公司改革与稳定。</w:t>
      </w:r>
    </w:p>
    <w:p w14:paraId="4F0D98E5">
      <w:pPr>
        <w:numPr>
          <w:ilvl w:val="0"/>
          <w:numId w:val="0"/>
        </w:numPr>
        <w:kinsoku w:val="0"/>
        <w:autoSpaceDE w:val="0"/>
        <w:autoSpaceDN w:val="0"/>
        <w:adjustRightInd w:val="0"/>
        <w:snapToGrid w:val="0"/>
        <w:spacing w:before="211" w:line="224" w:lineRule="auto"/>
        <w:ind w:firstLine="960" w:firstLineChars="3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3.加强国有资产管理，确保国有资主保值增值不流失。</w:t>
      </w:r>
    </w:p>
    <w:p w14:paraId="43BC60C8">
      <w:pPr>
        <w:numPr>
          <w:numId w:val="0"/>
        </w:numPr>
        <w:kinsoku w:val="0"/>
        <w:autoSpaceDE w:val="0"/>
        <w:autoSpaceDN w:val="0"/>
        <w:adjustRightInd w:val="0"/>
        <w:snapToGrid w:val="0"/>
        <w:spacing w:before="211" w:line="224" w:lineRule="auto"/>
        <w:ind w:firstLine="960" w:firstLineChars="3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 xml:space="preserve">4.负责本单位离退休老干部相关事务，确保离退休老干部基本权益得到保障落实。                                    </w:t>
      </w:r>
    </w:p>
    <w:p w14:paraId="2B641025">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2B8E5FFE">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6AA39B34">
      <w:pPr>
        <w:pStyle w:val="9"/>
        <w:spacing w:line="600" w:lineRule="exact"/>
        <w:ind w:firstLine="643"/>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eastAsia="zh-CN"/>
        </w:rPr>
        <w:t>财政拨款基本支出</w:t>
      </w:r>
      <w:r>
        <w:rPr>
          <w:rFonts w:hint="eastAsia" w:ascii="Times New Roman" w:hAnsi="Times New Roman" w:eastAsia="仿宋_GB2312"/>
          <w:kern w:val="0"/>
          <w:sz w:val="32"/>
          <w:szCs w:val="32"/>
          <w:lang w:val="en-US" w:eastAsia="zh-CN"/>
        </w:rPr>
        <w:t>4.4</w:t>
      </w:r>
      <w:r>
        <w:rPr>
          <w:rFonts w:hint="eastAsia" w:ascii="Times New Roman" w:hAnsi="Times New Roman" w:eastAsia="仿宋_GB2312"/>
          <w:kern w:val="0"/>
          <w:sz w:val="32"/>
          <w:szCs w:val="32"/>
          <w:lang w:eastAsia="zh-CN"/>
        </w:rPr>
        <w:t>万元，其中：人员经费</w:t>
      </w:r>
      <w:r>
        <w:rPr>
          <w:rFonts w:hint="eastAsia" w:ascii="Times New Roman" w:hAnsi="Times New Roman" w:eastAsia="仿宋_GB2312"/>
          <w:kern w:val="0"/>
          <w:sz w:val="32"/>
          <w:szCs w:val="32"/>
          <w:lang w:val="en-US" w:eastAsia="zh-CN"/>
        </w:rPr>
        <w:t>4.4</w:t>
      </w:r>
      <w:r>
        <w:rPr>
          <w:rFonts w:hint="eastAsia" w:ascii="Times New Roman" w:hAnsi="Times New Roman" w:eastAsia="仿宋_GB2312"/>
          <w:kern w:val="0"/>
          <w:sz w:val="32"/>
          <w:szCs w:val="32"/>
          <w:lang w:eastAsia="zh-CN"/>
        </w:rPr>
        <w:t>万元，主要包括津贴补贴。无三公</w:t>
      </w:r>
      <w:r>
        <w:rPr>
          <w:rFonts w:hint="eastAsia" w:ascii="Times New Roman" w:hAnsi="Times New Roman" w:eastAsia="仿宋_GB2312"/>
          <w:kern w:val="0"/>
          <w:sz w:val="32"/>
          <w:szCs w:val="32"/>
          <w:lang w:val="en-US" w:eastAsia="zh-CN"/>
        </w:rPr>
        <w:t>经费支出。</w:t>
      </w:r>
    </w:p>
    <w:p w14:paraId="00657FCB">
      <w:pPr>
        <w:pStyle w:val="9"/>
        <w:numPr>
          <w:ilvl w:val="0"/>
          <w:numId w:val="2"/>
        </w:numPr>
        <w:spacing w:line="600" w:lineRule="exact"/>
        <w:ind w:left="0" w:leftChars="0"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14:paraId="1FE3004C">
      <w:pPr>
        <w:pStyle w:val="9"/>
        <w:numPr>
          <w:ilvl w:val="0"/>
          <w:numId w:val="0"/>
        </w:numPr>
        <w:spacing w:line="600" w:lineRule="exact"/>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 xml:space="preserve">       本公司无项目支出</w:t>
      </w:r>
    </w:p>
    <w:p w14:paraId="516D3C52">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14:paraId="2A755169">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14:paraId="07F1EBC0">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14:paraId="03087A41">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3205B4C0">
      <w:pPr>
        <w:spacing w:line="600" w:lineRule="exact"/>
        <w:ind w:left="1197" w:leftChars="570" w:firstLine="280" w:firstLineChars="100"/>
        <w:jc w:val="both"/>
        <w:rPr>
          <w:rFonts w:hint="eastAsia" w:ascii="方正黑体_GBK" w:eastAsia="方正黑体_GBK"/>
          <w:b w:val="0"/>
          <w:bCs w:val="0"/>
          <w:kern w:val="0"/>
          <w:sz w:val="28"/>
          <w:szCs w:val="28"/>
          <w:lang w:eastAsia="zh-CN"/>
        </w:rPr>
      </w:pPr>
      <w:bookmarkStart w:id="0" w:name="_GoBack"/>
      <w:bookmarkEnd w:id="0"/>
      <w:r>
        <w:rPr>
          <w:rFonts w:hint="eastAsia" w:ascii="方正黑体_GBK" w:eastAsia="方正黑体_GBK"/>
          <w:b w:val="0"/>
          <w:bCs w:val="0"/>
          <w:kern w:val="0"/>
          <w:sz w:val="28"/>
          <w:szCs w:val="28"/>
          <w:lang w:eastAsia="zh-CN"/>
        </w:rPr>
        <w:t>单位预算绩效管理开展情况、绩效目标和绩效评价报告等</w:t>
      </w:r>
      <w:r>
        <w:rPr>
          <w:rFonts w:hint="eastAsia" w:ascii="方正黑体_GBK" w:eastAsia="方正黑体_GBK"/>
          <w:b w:val="0"/>
          <w:bCs w:val="0"/>
          <w:kern w:val="0"/>
          <w:sz w:val="28"/>
          <w:szCs w:val="28"/>
          <w:lang w:val="en-US" w:eastAsia="zh-CN"/>
        </w:rPr>
        <w:t xml:space="preserve">  </w:t>
      </w:r>
      <w:r>
        <w:rPr>
          <w:rFonts w:hint="eastAsia" w:ascii="方正黑体_GBK" w:eastAsia="方正黑体_GBK"/>
          <w:b w:val="0"/>
          <w:bCs w:val="0"/>
          <w:kern w:val="0"/>
          <w:sz w:val="28"/>
          <w:szCs w:val="28"/>
          <w:lang w:eastAsia="zh-CN"/>
        </w:rPr>
        <w:t>按照财政绩效单位要求已公开或其他有关单位要求需随同单位决算一同公开的绩效信息已作为附件公开。</w:t>
      </w:r>
    </w:p>
    <w:p w14:paraId="58038BA9">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总结归纳本部门</w:t>
      </w:r>
      <w:r>
        <w:rPr>
          <w:rFonts w:eastAsia="仿宋_GB2312"/>
          <w:kern w:val="0"/>
          <w:sz w:val="32"/>
          <w:szCs w:val="32"/>
          <w:lang w:eastAsia="zh-CN"/>
        </w:rPr>
        <w:t>“</w:t>
      </w:r>
      <w:r>
        <w:rPr>
          <w:rFonts w:hint="eastAsia" w:eastAsia="仿宋_GB2312"/>
          <w:kern w:val="0"/>
          <w:sz w:val="32"/>
          <w:szCs w:val="32"/>
          <w:lang w:eastAsia="zh-CN"/>
        </w:rPr>
        <w:t>四本预算</w:t>
      </w:r>
      <w:r>
        <w:rPr>
          <w:rFonts w:eastAsia="仿宋_GB2312"/>
          <w:kern w:val="0"/>
          <w:sz w:val="32"/>
          <w:szCs w:val="32"/>
          <w:lang w:eastAsia="zh-CN"/>
        </w:rPr>
        <w:t>”</w:t>
      </w:r>
      <w:r>
        <w:rPr>
          <w:rFonts w:hint="eastAsia" w:eastAsia="仿宋_GB2312"/>
          <w:kern w:val="0"/>
          <w:sz w:val="32"/>
          <w:szCs w:val="32"/>
          <w:lang w:eastAsia="zh-CN"/>
        </w:rPr>
        <w:t>支出的绩效目标完成情况，实现产出和取得效益的情况。围绕部门职责、行业发展规划，以预算资金管理为主线，总结部门资产管理和开展业务情况，从运行成本、管理效率、履职效能、社会效应、可持续发展能力和服务对象满意度等方面，衡量部门整体及核心业务实施效果。</w:t>
      </w:r>
    </w:p>
    <w:p w14:paraId="4D33A17F">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30E49DA9">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可以从预算和预算绩效管理，部门履职效能，资金分配、使用和管理，资产和财务管理、政府采购等方面归纳存在的问题；反映各种预算支出执行偏离绩效目标的情况，并分析其原因。</w:t>
      </w:r>
    </w:p>
    <w:p w14:paraId="21E6073D">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14:paraId="37ACA1CA">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03E13B94">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p>
    <w:p w14:paraId="74550A2A">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23B0648">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32446569">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77C0C86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296CC7B5">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0F7D610A">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026050E2">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7877AEB2">
      <w:pPr>
        <w:spacing w:line="600" w:lineRule="exact"/>
        <w:ind w:firstLine="640" w:firstLineChars="200"/>
        <w:jc w:val="both"/>
        <w:rPr>
          <w:rFonts w:hint="eastAsia" w:eastAsia="仿宋_GB2312"/>
          <w:kern w:val="0"/>
          <w:sz w:val="32"/>
          <w:szCs w:val="32"/>
          <w:lang w:eastAsia="zh-CN"/>
        </w:rPr>
      </w:pPr>
    </w:p>
    <w:p w14:paraId="48DD6B8C">
      <w:pPr>
        <w:spacing w:line="600" w:lineRule="exact"/>
        <w:ind w:firstLine="640" w:firstLineChars="200"/>
        <w:jc w:val="both"/>
        <w:rPr>
          <w:rFonts w:hint="eastAsia" w:eastAsia="仿宋_GB2312"/>
          <w:kern w:val="0"/>
          <w:sz w:val="32"/>
          <w:szCs w:val="32"/>
          <w:lang w:eastAsia="zh-CN"/>
        </w:rPr>
      </w:pPr>
    </w:p>
    <w:p w14:paraId="112EF2DF">
      <w:pPr>
        <w:spacing w:line="600" w:lineRule="exact"/>
        <w:ind w:firstLine="640" w:firstLineChars="200"/>
        <w:jc w:val="both"/>
        <w:rPr>
          <w:rFonts w:hint="eastAsia" w:eastAsia="仿宋_GB2312"/>
          <w:kern w:val="0"/>
          <w:sz w:val="32"/>
          <w:szCs w:val="32"/>
          <w:lang w:eastAsia="zh-CN"/>
        </w:rPr>
      </w:pPr>
    </w:p>
    <w:p w14:paraId="340038BC">
      <w:pPr>
        <w:spacing w:line="600" w:lineRule="exact"/>
        <w:ind w:firstLine="640" w:firstLineChars="200"/>
        <w:jc w:val="both"/>
        <w:rPr>
          <w:rFonts w:hint="eastAsia" w:eastAsia="仿宋_GB2312"/>
          <w:kern w:val="0"/>
          <w:sz w:val="32"/>
          <w:szCs w:val="32"/>
          <w:lang w:eastAsia="zh-CN"/>
        </w:rPr>
      </w:pPr>
    </w:p>
    <w:p w14:paraId="1486EDCB">
      <w:pPr>
        <w:spacing w:line="600" w:lineRule="exact"/>
        <w:ind w:firstLine="640" w:firstLineChars="200"/>
        <w:jc w:val="both"/>
        <w:rPr>
          <w:rFonts w:hint="eastAsia" w:eastAsia="仿宋_GB2312"/>
          <w:kern w:val="0"/>
          <w:sz w:val="32"/>
          <w:szCs w:val="32"/>
          <w:lang w:eastAsia="zh-CN"/>
        </w:rPr>
      </w:pPr>
    </w:p>
    <w:p w14:paraId="4396B61B">
      <w:pPr>
        <w:spacing w:line="267" w:lineRule="auto"/>
        <w:ind w:firstLine="552"/>
        <w:jc w:val="both"/>
        <w:rPr>
          <w:rFonts w:hint="eastAsia" w:ascii="宋体" w:hAnsi="宋体" w:eastAsia="宋体" w:cs="宋体"/>
          <w:bCs/>
          <w:spacing w:val="-4"/>
          <w:kern w:val="0"/>
          <w:sz w:val="28"/>
          <w:szCs w:val="28"/>
          <w:lang w:eastAsia="zh-CN"/>
        </w:rPr>
      </w:pPr>
    </w:p>
    <w:p w14:paraId="4EC8C4B6">
      <w:pPr>
        <w:spacing w:line="267" w:lineRule="auto"/>
        <w:ind w:firstLine="552"/>
        <w:jc w:val="both"/>
        <w:rPr>
          <w:rFonts w:hint="eastAsia" w:ascii="宋体" w:hAnsi="宋体" w:eastAsia="宋体" w:cs="宋体"/>
          <w:bCs/>
          <w:spacing w:val="-4"/>
          <w:kern w:val="0"/>
          <w:sz w:val="28"/>
          <w:szCs w:val="28"/>
          <w:lang w:eastAsia="zh-CN"/>
        </w:rPr>
      </w:pPr>
    </w:p>
    <w:p w14:paraId="586B8A08">
      <w:pPr>
        <w:spacing w:line="267" w:lineRule="auto"/>
        <w:ind w:firstLine="552"/>
        <w:jc w:val="both"/>
        <w:rPr>
          <w:rFonts w:hint="eastAsia" w:ascii="宋体" w:hAnsi="宋体" w:eastAsia="宋体" w:cs="宋体"/>
          <w:bCs/>
          <w:spacing w:val="-4"/>
          <w:kern w:val="0"/>
          <w:sz w:val="28"/>
          <w:szCs w:val="28"/>
          <w:lang w:eastAsia="zh-CN"/>
        </w:rPr>
      </w:pPr>
    </w:p>
    <w:p w14:paraId="57D9EF1E">
      <w:pPr>
        <w:spacing w:line="267" w:lineRule="auto"/>
        <w:ind w:firstLine="552"/>
        <w:jc w:val="both"/>
        <w:rPr>
          <w:rFonts w:hint="eastAsia" w:ascii="宋体" w:hAnsi="宋体" w:eastAsia="宋体" w:cs="宋体"/>
          <w:bCs/>
          <w:spacing w:val="-4"/>
          <w:kern w:val="0"/>
          <w:sz w:val="28"/>
          <w:szCs w:val="28"/>
          <w:lang w:eastAsia="zh-CN"/>
        </w:rPr>
      </w:pPr>
    </w:p>
    <w:p w14:paraId="1A7C30C8">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14:paraId="093061A5">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3</w:t>
      </w:r>
      <w:r>
        <w:rPr>
          <w:rFonts w:ascii="黑体" w:hAnsi="黑体" w:eastAsia="黑体" w:cs="黑体"/>
          <w:spacing w:val="15"/>
          <w:position w:val="10"/>
          <w:sz w:val="42"/>
          <w:szCs w:val="42"/>
        </w:rPr>
        <w:t>年度</w:t>
      </w:r>
      <w:r>
        <w:rPr>
          <w:rFonts w:ascii="Times New Roman" w:hAnsi="Times New Roman" w:eastAsia="Times New Roman" w:cs="Times New Roman"/>
          <w:position w:val="10"/>
          <w:sz w:val="42"/>
          <w:szCs w:val="42"/>
        </w:rPr>
        <w:t>XX</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14:paraId="5035F9FC">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14:paraId="032D9877">
      <w:pPr>
        <w:spacing w:line="246" w:lineRule="auto"/>
        <w:rPr>
          <w:rFonts w:ascii="Arial"/>
          <w:sz w:val="21"/>
        </w:rPr>
      </w:pPr>
    </w:p>
    <w:p w14:paraId="3C26564A">
      <w:pPr>
        <w:spacing w:line="246" w:lineRule="auto"/>
        <w:rPr>
          <w:rFonts w:ascii="Arial"/>
          <w:sz w:val="21"/>
        </w:rPr>
      </w:pPr>
    </w:p>
    <w:p w14:paraId="0A3A7E53">
      <w:pPr>
        <w:spacing w:line="246" w:lineRule="auto"/>
        <w:rPr>
          <w:rFonts w:ascii="Arial"/>
          <w:sz w:val="21"/>
        </w:rPr>
      </w:pPr>
    </w:p>
    <w:p w14:paraId="7AB0F11F">
      <w:pPr>
        <w:spacing w:line="246" w:lineRule="auto"/>
        <w:rPr>
          <w:rFonts w:ascii="Arial"/>
          <w:sz w:val="21"/>
        </w:rPr>
      </w:pPr>
    </w:p>
    <w:p w14:paraId="04BC4C29">
      <w:pPr>
        <w:spacing w:line="246" w:lineRule="auto"/>
        <w:rPr>
          <w:rFonts w:ascii="Arial"/>
          <w:sz w:val="21"/>
        </w:rPr>
      </w:pPr>
    </w:p>
    <w:p w14:paraId="55E97675">
      <w:pPr>
        <w:spacing w:line="246" w:lineRule="auto"/>
        <w:rPr>
          <w:rFonts w:ascii="Arial"/>
          <w:sz w:val="21"/>
        </w:rPr>
      </w:pPr>
    </w:p>
    <w:p w14:paraId="3F8CB4A2">
      <w:pPr>
        <w:spacing w:line="246" w:lineRule="auto"/>
        <w:rPr>
          <w:rFonts w:ascii="Arial"/>
          <w:sz w:val="21"/>
        </w:rPr>
      </w:pPr>
    </w:p>
    <w:p w14:paraId="011F14D2">
      <w:pPr>
        <w:spacing w:line="246" w:lineRule="auto"/>
        <w:rPr>
          <w:rFonts w:ascii="Arial"/>
          <w:sz w:val="21"/>
        </w:rPr>
      </w:pPr>
    </w:p>
    <w:p w14:paraId="08934728">
      <w:pPr>
        <w:spacing w:line="246" w:lineRule="auto"/>
        <w:rPr>
          <w:rFonts w:ascii="Arial"/>
          <w:sz w:val="21"/>
        </w:rPr>
      </w:pPr>
    </w:p>
    <w:p w14:paraId="6D5C5D32">
      <w:pPr>
        <w:spacing w:line="246" w:lineRule="auto"/>
        <w:rPr>
          <w:rFonts w:ascii="Arial"/>
          <w:sz w:val="21"/>
        </w:rPr>
      </w:pPr>
    </w:p>
    <w:p w14:paraId="7DDE6D18">
      <w:pPr>
        <w:spacing w:line="246" w:lineRule="auto"/>
        <w:rPr>
          <w:rFonts w:ascii="Arial"/>
          <w:sz w:val="21"/>
        </w:rPr>
      </w:pPr>
    </w:p>
    <w:p w14:paraId="675D20DB">
      <w:pPr>
        <w:spacing w:line="246" w:lineRule="auto"/>
        <w:rPr>
          <w:rFonts w:ascii="Arial"/>
          <w:sz w:val="21"/>
        </w:rPr>
      </w:pPr>
    </w:p>
    <w:p w14:paraId="53DF4336">
      <w:pPr>
        <w:spacing w:line="246" w:lineRule="auto"/>
        <w:rPr>
          <w:rFonts w:ascii="Arial"/>
          <w:sz w:val="21"/>
        </w:rPr>
      </w:pPr>
    </w:p>
    <w:p w14:paraId="68A925AC">
      <w:pPr>
        <w:spacing w:line="246" w:lineRule="auto"/>
        <w:rPr>
          <w:rFonts w:ascii="Arial"/>
          <w:sz w:val="21"/>
        </w:rPr>
      </w:pPr>
    </w:p>
    <w:p w14:paraId="5FBB66BC">
      <w:pPr>
        <w:spacing w:line="246" w:lineRule="auto"/>
        <w:rPr>
          <w:rFonts w:ascii="Arial"/>
          <w:sz w:val="21"/>
        </w:rPr>
      </w:pPr>
    </w:p>
    <w:p w14:paraId="6534BA1F">
      <w:pPr>
        <w:spacing w:line="246" w:lineRule="auto"/>
        <w:rPr>
          <w:rFonts w:ascii="Arial"/>
          <w:sz w:val="21"/>
        </w:rPr>
      </w:pPr>
    </w:p>
    <w:p w14:paraId="25C9C9C9">
      <w:pPr>
        <w:spacing w:line="246" w:lineRule="auto"/>
        <w:rPr>
          <w:rFonts w:ascii="Arial"/>
          <w:sz w:val="21"/>
        </w:rPr>
      </w:pPr>
    </w:p>
    <w:p w14:paraId="2A99ADA6">
      <w:pPr>
        <w:spacing w:line="247" w:lineRule="auto"/>
        <w:rPr>
          <w:rFonts w:ascii="Arial"/>
          <w:sz w:val="21"/>
        </w:rPr>
      </w:pPr>
    </w:p>
    <w:p w14:paraId="33B6F041">
      <w:pPr>
        <w:spacing w:line="247" w:lineRule="auto"/>
        <w:rPr>
          <w:rFonts w:ascii="Arial"/>
          <w:sz w:val="21"/>
        </w:rPr>
      </w:pPr>
    </w:p>
    <w:p w14:paraId="3C923FF6">
      <w:pPr>
        <w:spacing w:line="247" w:lineRule="auto"/>
        <w:rPr>
          <w:rFonts w:ascii="Arial"/>
          <w:sz w:val="21"/>
        </w:rPr>
      </w:pPr>
    </w:p>
    <w:p w14:paraId="05807A9B">
      <w:pPr>
        <w:spacing w:line="247" w:lineRule="auto"/>
        <w:rPr>
          <w:rFonts w:ascii="Arial"/>
          <w:sz w:val="21"/>
        </w:rPr>
      </w:pPr>
    </w:p>
    <w:p w14:paraId="50B78604">
      <w:pPr>
        <w:spacing w:line="247" w:lineRule="auto"/>
        <w:rPr>
          <w:rFonts w:ascii="Arial"/>
          <w:sz w:val="21"/>
        </w:rPr>
      </w:pPr>
    </w:p>
    <w:p w14:paraId="5B205D90">
      <w:pPr>
        <w:spacing w:line="247" w:lineRule="auto"/>
        <w:rPr>
          <w:rFonts w:ascii="Arial"/>
          <w:sz w:val="21"/>
        </w:rPr>
      </w:pPr>
    </w:p>
    <w:p w14:paraId="78E8A7C6">
      <w:pPr>
        <w:spacing w:line="247" w:lineRule="auto"/>
        <w:rPr>
          <w:rFonts w:ascii="Arial"/>
          <w:sz w:val="21"/>
        </w:rPr>
      </w:pPr>
    </w:p>
    <w:p w14:paraId="1A386648">
      <w:pPr>
        <w:spacing w:line="247" w:lineRule="auto"/>
        <w:rPr>
          <w:rFonts w:ascii="Arial"/>
          <w:sz w:val="21"/>
        </w:rPr>
      </w:pPr>
    </w:p>
    <w:p w14:paraId="06115F05">
      <w:pPr>
        <w:spacing w:line="247" w:lineRule="auto"/>
        <w:rPr>
          <w:rFonts w:ascii="Arial"/>
          <w:sz w:val="21"/>
        </w:rPr>
      </w:pPr>
    </w:p>
    <w:p w14:paraId="6D3AA56C">
      <w:pPr>
        <w:spacing w:line="247" w:lineRule="auto"/>
        <w:rPr>
          <w:rFonts w:ascii="Arial"/>
          <w:sz w:val="21"/>
        </w:rPr>
      </w:pPr>
    </w:p>
    <w:p w14:paraId="23C18839">
      <w:pPr>
        <w:spacing w:line="247" w:lineRule="auto"/>
        <w:rPr>
          <w:rFonts w:ascii="Arial"/>
          <w:sz w:val="21"/>
        </w:rPr>
      </w:pPr>
    </w:p>
    <w:p w14:paraId="05C1AC58">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14:paraId="6B80A16B">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14:paraId="7715D00C">
      <w:pPr>
        <w:pStyle w:val="2"/>
        <w:spacing w:before="1" w:line="223" w:lineRule="auto"/>
        <w:ind w:left="3560"/>
        <w:rPr>
          <w:sz w:val="24"/>
          <w:szCs w:val="24"/>
        </w:rPr>
      </w:pPr>
      <w:r>
        <w:rPr>
          <w:spacing w:val="7"/>
          <w:sz w:val="24"/>
          <w:szCs w:val="24"/>
        </w:rPr>
        <w:t>(此面为封面)</w:t>
      </w:r>
    </w:p>
    <w:p w14:paraId="078E3967">
      <w:pPr>
        <w:spacing w:line="223" w:lineRule="auto"/>
        <w:rPr>
          <w:sz w:val="24"/>
          <w:szCs w:val="24"/>
        </w:rPr>
        <w:sectPr>
          <w:footerReference r:id="rId8" w:type="default"/>
          <w:pgSz w:w="11900" w:h="16820"/>
          <w:pgMar w:top="1429" w:right="1782" w:bottom="1158" w:left="1450" w:header="0" w:footer="850" w:gutter="0"/>
          <w:cols w:space="720" w:num="1"/>
        </w:sectPr>
      </w:pPr>
    </w:p>
    <w:p w14:paraId="28BCDE33">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14:paraId="0021A428">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14:paraId="4EB639E6">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14:paraId="3410CDF4">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主要包括项目支出决策背景及其主要内容。</w:t>
      </w:r>
    </w:p>
    <w:p w14:paraId="4FE9CFCA">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en-US"/>
        </w:rPr>
        <w:t>主要包括：项目支出组织管 理机构；项目资金和项目管理制度建设，项目资金投向结构合理 性，资金拨付及时性等，项目立项、申报、评审、监督管理、验收等阶段组织实施的合规性等。</w:t>
      </w:r>
    </w:p>
    <w:p w14:paraId="6AC96D09">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r>
        <w:rPr>
          <w:rFonts w:hint="eastAsia" w:ascii="Arial" w:hAnsi="Arial" w:eastAsia="仿宋_GB2312" w:cs="Arial"/>
          <w:snapToGrid w:val="0"/>
          <w:color w:val="000000"/>
          <w:kern w:val="0"/>
          <w:sz w:val="32"/>
          <w:szCs w:val="32"/>
          <w:lang w:val="en-US" w:eastAsia="zh-CN" w:bidi="ar-SA"/>
        </w:rPr>
        <w:t>主要包括绩效总目标和</w:t>
      </w:r>
    </w:p>
    <w:p w14:paraId="093A692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阶段性目标，实现的产出情况和取得的效益情况。</w:t>
      </w:r>
    </w:p>
    <w:p w14:paraId="6732EB45">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14:paraId="3771819D">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14:paraId="72818C86">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14:paraId="1FD1547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14:paraId="1E93AEB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14:paraId="2FDADA7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14:paraId="2025BF0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14:paraId="3A603ACF">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14:paraId="71B21CA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可从资金分配和安排，资金指标下达、资金拨付和资金使用 进度，资金使用管理，项目管理，政策适应性等方面概括存在的</w:t>
      </w:r>
    </w:p>
    <w:p w14:paraId="117F410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主要问题。</w:t>
      </w:r>
    </w:p>
    <w:p w14:paraId="58DE1297">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14:paraId="6BBCD639">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6608F32C">
        <w:pPr>
          <w:pStyle w:val="3"/>
          <w:jc w:val="right"/>
          <w:rPr>
            <w:rFonts w:asciiTheme="minorEastAsia" w:hAnsiTheme="minorEastAsia" w:eastAsiaTheme="minorEastAsia"/>
            <w:kern w:val="0"/>
          </w:rPr>
        </w:pPr>
      </w:p>
    </w:sdtContent>
  </w:sdt>
  <w:p w14:paraId="0AF86AF8">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74798">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A06B99"/>
    <w:multiLevelType w:val="singleLevel"/>
    <w:tmpl w:val="EEA06B99"/>
    <w:lvl w:ilvl="0" w:tentative="0">
      <w:start w:val="2"/>
      <w:numFmt w:val="chineseCounting"/>
      <w:suff w:val="nothing"/>
      <w:lvlText w:val="（%1）"/>
      <w:lvlJc w:val="left"/>
      <w:rPr>
        <w:rFonts w:hint="eastAsia"/>
      </w:rPr>
    </w:lvl>
  </w:abstractNum>
  <w:abstractNum w:abstractNumId="1">
    <w:nsid w:val="20540872"/>
    <w:multiLevelType w:val="singleLevel"/>
    <w:tmpl w:val="2054087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zA1MDQ5YTU0ZGJlMzliM2Y0ZDM3ZjcyYWYxZGU3MjUifQ=="/>
  </w:docVars>
  <w:rsids>
    <w:rsidRoot w:val="00000000"/>
    <w:rsid w:val="01AF3811"/>
    <w:rsid w:val="03795BF7"/>
    <w:rsid w:val="086E756B"/>
    <w:rsid w:val="08E14B58"/>
    <w:rsid w:val="0ACF37E5"/>
    <w:rsid w:val="0B400BC6"/>
    <w:rsid w:val="0E68228D"/>
    <w:rsid w:val="0EA6787F"/>
    <w:rsid w:val="15276E52"/>
    <w:rsid w:val="19D32FBC"/>
    <w:rsid w:val="1E6A4395"/>
    <w:rsid w:val="25557A3D"/>
    <w:rsid w:val="26EA5ED7"/>
    <w:rsid w:val="27A93B82"/>
    <w:rsid w:val="2AE00186"/>
    <w:rsid w:val="2B791BF8"/>
    <w:rsid w:val="308216BE"/>
    <w:rsid w:val="34FE1149"/>
    <w:rsid w:val="3A550786"/>
    <w:rsid w:val="3B7A130F"/>
    <w:rsid w:val="494A1329"/>
    <w:rsid w:val="4F8B6063"/>
    <w:rsid w:val="52FA3F96"/>
    <w:rsid w:val="55850F17"/>
    <w:rsid w:val="57AE6D93"/>
    <w:rsid w:val="5FB623A7"/>
    <w:rsid w:val="6E3851B0"/>
    <w:rsid w:val="784167CA"/>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1935</Words>
  <Characters>2020</Characters>
  <TotalTime>0</TotalTime>
  <ScaleCrop>false</ScaleCrop>
  <LinksUpToDate>false</LinksUpToDate>
  <CharactersWithSpaces>2185</CharactersWithSpaces>
  <Application>WPS Office_12.1.0.18276_F1E327BC-269C-435d-A152-05C5408002CA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cp:lastModifiedBy>
  <cp:lastPrinted>2024-05-21T14:05:00Z</cp:lastPrinted>
  <dcterms:modified xsi:type="dcterms:W3CDTF">2024-10-12T01:10:52Z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2052-12.1.0.18276</vt:lpwstr>
  </property>
  <property fmtid="{D5CDD505-2E9C-101B-9397-08002B2CF9AE}" pid="6" name="ICV">
    <vt:lpwstr>A1E9AC54BF58440288AD196632C2A254_12</vt:lpwstr>
  </property>
</Properties>
</file>