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9"/>
        <w:gridCol w:w="1959"/>
        <w:gridCol w:w="1959"/>
        <w:gridCol w:w="1959"/>
        <w:gridCol w:w="1959"/>
        <w:gridCol w:w="1959"/>
        <w:gridCol w:w="1959"/>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676" w:type="dxa"/>
            <w:gridSpan w:val="8"/>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32"/>
                <w:szCs w:val="32"/>
                <w:shd w:val="clear" w:color="auto" w:fill="FFFFFF"/>
              </w:rPr>
            </w:pPr>
            <w:r>
              <w:rPr>
                <w:rFonts w:hint="eastAsia" w:ascii="仿宋" w:hAnsi="仿宋" w:eastAsia="仿宋" w:cs="仿宋"/>
                <w:b/>
                <w:bCs/>
                <w:sz w:val="32"/>
                <w:szCs w:val="32"/>
                <w:lang w:bidi="ar"/>
              </w:rPr>
              <w:t>附表：202</w:t>
            </w:r>
            <w:r>
              <w:rPr>
                <w:rFonts w:hint="eastAsia" w:ascii="仿宋" w:hAnsi="仿宋" w:eastAsia="仿宋" w:cs="仿宋"/>
                <w:b/>
                <w:bCs/>
                <w:sz w:val="32"/>
                <w:szCs w:val="32"/>
                <w:lang w:val="en-US" w:eastAsia="zh-CN" w:bidi="ar"/>
              </w:rPr>
              <w:t>3</w:t>
            </w:r>
            <w:r>
              <w:rPr>
                <w:rFonts w:hint="eastAsia" w:ascii="仿宋" w:hAnsi="仿宋" w:eastAsia="仿宋" w:cs="仿宋"/>
                <w:b/>
                <w:bCs/>
                <w:sz w:val="32"/>
                <w:szCs w:val="32"/>
                <w:lang w:bidi="ar"/>
              </w:rPr>
              <w:t>年第</w:t>
            </w:r>
            <w:r>
              <w:rPr>
                <w:rFonts w:hint="eastAsia" w:ascii="仿宋" w:hAnsi="仿宋" w:eastAsia="仿宋" w:cs="仿宋"/>
                <w:b/>
                <w:bCs/>
                <w:sz w:val="32"/>
                <w:szCs w:val="32"/>
                <w:lang w:eastAsia="zh-CN" w:bidi="ar"/>
              </w:rPr>
              <w:t>五批</w:t>
            </w:r>
            <w:r>
              <w:rPr>
                <w:rFonts w:hint="eastAsia" w:ascii="仿宋" w:hAnsi="仿宋" w:eastAsia="仿宋" w:cs="仿宋"/>
                <w:b/>
                <w:bCs/>
                <w:sz w:val="32"/>
                <w:szCs w:val="32"/>
                <w:lang w:bidi="ar"/>
              </w:rPr>
              <w:t>食品安全监督抽检</w:t>
            </w:r>
            <w:r>
              <w:rPr>
                <w:rFonts w:hint="eastAsia" w:ascii="仿宋" w:hAnsi="仿宋" w:eastAsia="仿宋" w:cs="仿宋"/>
                <w:b/>
                <w:bCs/>
                <w:sz w:val="32"/>
                <w:szCs w:val="32"/>
                <w:lang w:val="en-US" w:eastAsia="zh-CN" w:bidi="ar"/>
              </w:rPr>
              <w:t>不</w:t>
            </w:r>
            <w:r>
              <w:rPr>
                <w:rFonts w:hint="eastAsia" w:ascii="仿宋" w:hAnsi="仿宋" w:eastAsia="仿宋" w:cs="仿宋"/>
                <w:b/>
                <w:bCs/>
                <w:sz w:val="32"/>
                <w:szCs w:val="32"/>
                <w:lang w:bidi="ar"/>
              </w:rPr>
              <w:t>合格产品信息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hd w:val="clear" w:color="auto" w:fill="FFFFFF"/>
                <w:lang w:bidi="ar"/>
              </w:rPr>
            </w:pPr>
            <w:r>
              <w:rPr>
                <w:rFonts w:hint="eastAsia" w:ascii="仿宋" w:hAnsi="仿宋" w:eastAsia="仿宋" w:cs="仿宋"/>
                <w:b/>
                <w:bCs/>
                <w:color w:val="333333"/>
                <w:shd w:val="clear" w:color="auto" w:fill="FFFFFF"/>
                <w:lang w:bidi="ar"/>
              </w:rPr>
              <w:t>序号</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hd w:val="clear" w:color="auto" w:fill="FFFFFF"/>
                <w:lang w:bidi="ar"/>
              </w:rPr>
            </w:pPr>
            <w:r>
              <w:rPr>
                <w:rFonts w:hint="eastAsia" w:ascii="仿宋" w:hAnsi="仿宋" w:eastAsia="仿宋" w:cs="仿宋"/>
                <w:b/>
                <w:bCs/>
                <w:color w:val="333333"/>
                <w:shd w:val="clear" w:color="auto" w:fill="FFFFFF"/>
                <w:lang w:bidi="ar"/>
              </w:rPr>
              <w:t>抽样编号</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hd w:val="clear" w:color="auto" w:fill="FFFFFF"/>
                <w:lang w:bidi="ar"/>
              </w:rPr>
            </w:pPr>
            <w:r>
              <w:rPr>
                <w:rFonts w:hint="eastAsia" w:ascii="仿宋" w:hAnsi="仿宋" w:eastAsia="仿宋" w:cs="仿宋"/>
                <w:b/>
                <w:bCs/>
                <w:color w:val="333333"/>
                <w:shd w:val="clear" w:color="auto" w:fill="FFFFFF"/>
                <w:lang w:bidi="ar"/>
              </w:rPr>
              <w:t>食品名称</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被抽检单位名称</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被抽检单位地址</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生产企业名称</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生产企业地址</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宋体"/>
                <w:b/>
                <w:bCs/>
                <w:color w:val="333333"/>
                <w:shd w:val="clear" w:color="auto" w:fill="FFFFFF"/>
              </w:rPr>
            </w:pPr>
            <w:r>
              <w:rPr>
                <w:rFonts w:hint="eastAsia" w:ascii="仿宋" w:hAnsi="仿宋" w:eastAsia="仿宋" w:cs="仿宋"/>
                <w:b/>
                <w:bCs/>
                <w:color w:val="333333"/>
                <w:shd w:val="clear" w:color="auto" w:fill="FFFFFF"/>
                <w:lang w:bidi="ar"/>
              </w:rPr>
              <w:t>检验机构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1</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XBJ23430681561030824</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南京板鸭味（膨化食品）</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汨罗市吉旺商行</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湖南省岳阳市汨罗市归义镇罗城社区建设西路兴罗门市场</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登封市天友食品厂</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登封市唐庄乡唐东村工业园</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kern w:val="2"/>
                <w:sz w:val="21"/>
                <w:szCs w:val="21"/>
                <w:shd w:val="clear" w:color="auto" w:fill="FFFFFF"/>
                <w:lang w:val="en-US" w:eastAsia="zh-CN" w:bidi="ar"/>
              </w:rPr>
            </w:pPr>
            <w:r>
              <w:rPr>
                <w:rFonts w:hint="eastAsia" w:ascii="仿宋" w:hAnsi="仿宋" w:eastAsia="仿宋" w:cs="仿宋"/>
                <w:i w:val="0"/>
                <w:iCs w:val="0"/>
                <w:color w:val="000000"/>
                <w:kern w:val="0"/>
                <w:sz w:val="21"/>
                <w:szCs w:val="21"/>
                <w:u w:val="none"/>
                <w:lang w:val="en-US" w:eastAsia="zh-CN" w:bidi="ar"/>
              </w:rPr>
              <w:t>汨罗市食品药品检验所（汨罗市质量监督检验及计量检定所）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2</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XBJ23430681561030888ZX</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美味汉堡包（糕点）</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汨罗市清华食品厂</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湖南省岳阳市汨罗市屈原南路罗城巷</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汨罗市清华食品厂</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湖南省汨罗市屈原南路罗城巷</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r>
              <w:rPr>
                <w:rFonts w:hint="eastAsia" w:ascii="仿宋" w:hAnsi="仿宋" w:eastAsia="仿宋" w:cs="仿宋"/>
                <w:i w:val="0"/>
                <w:iCs w:val="0"/>
                <w:color w:val="000000"/>
                <w:kern w:val="0"/>
                <w:sz w:val="21"/>
                <w:szCs w:val="21"/>
                <w:u w:val="none"/>
                <w:lang w:val="en-US" w:eastAsia="zh-CN" w:bidi="ar"/>
              </w:rPr>
              <w:t>汨罗市食品药品检验所（汨罗市质量监督检验及计量检定所）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3</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XBJ23430681561030891ZX</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麦香夹心面包（糕点）</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汨罗市麦香食品厂</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湖南省岳阳市汨罗市二中南路</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汨罗市麦香食品厂</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湖南省岳阳市汨罗市二中南路</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kern w:val="2"/>
                <w:sz w:val="21"/>
                <w:szCs w:val="21"/>
                <w:shd w:val="clear" w:color="auto" w:fill="FFFFFF"/>
                <w:lang w:val="en-US" w:eastAsia="zh-CN" w:bidi="ar"/>
              </w:rPr>
            </w:pPr>
            <w:r>
              <w:rPr>
                <w:rFonts w:hint="eastAsia" w:ascii="仿宋" w:hAnsi="仿宋" w:eastAsia="仿宋" w:cs="仿宋"/>
                <w:i w:val="0"/>
                <w:iCs w:val="0"/>
                <w:color w:val="000000"/>
                <w:kern w:val="0"/>
                <w:sz w:val="21"/>
                <w:szCs w:val="21"/>
                <w:u w:val="none"/>
                <w:lang w:val="en-US" w:eastAsia="zh-CN" w:bidi="ar"/>
              </w:rPr>
              <w:t>汨罗市食品药品检验所（汨罗市质量监督检验及计量检定所）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default" w:ascii="仿宋" w:hAnsi="仿宋" w:eastAsia="仿宋" w:cs="仿宋"/>
                <w:b/>
                <w:bCs/>
                <w:color w:val="333333"/>
                <w:sz w:val="21"/>
                <w:szCs w:val="21"/>
                <w:shd w:val="clear" w:color="auto" w:fill="FFFFFF"/>
                <w:lang w:val="en-US" w:eastAsia="zh-CN" w:bidi="ar"/>
              </w:rPr>
            </w:pPr>
            <w:r>
              <w:rPr>
                <w:rFonts w:hint="eastAsia" w:ascii="仿宋" w:hAnsi="仿宋" w:eastAsia="仿宋" w:cs="仿宋"/>
                <w:b/>
                <w:bCs/>
                <w:color w:val="333333"/>
                <w:sz w:val="21"/>
                <w:szCs w:val="21"/>
                <w:shd w:val="clear" w:color="auto" w:fill="FFFFFF"/>
                <w:lang w:val="en-US" w:eastAsia="zh-CN" w:bidi="ar"/>
              </w:rPr>
              <w:t>4</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default" w:ascii="仿宋" w:hAnsi="仿宋" w:eastAsia="仿宋" w:cs="仿宋"/>
                <w:i w:val="0"/>
                <w:iCs w:val="0"/>
                <w:color w:val="000000"/>
                <w:kern w:val="0"/>
                <w:sz w:val="21"/>
                <w:szCs w:val="21"/>
                <w:u w:val="none"/>
                <w:lang w:val="en-US" w:eastAsia="zh-CN" w:bidi="ar"/>
              </w:rPr>
              <w:t>XBJ23430681561030945ZX</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原味吐司（糕点）</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汨罗市第一中学（面包店）</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湖南省岳阳市汨罗市汨罗镇武夷山村南托片第一中学校园内食堂东边第</w:t>
            </w:r>
            <w:r>
              <w:rPr>
                <w:rFonts w:hint="default" w:ascii="仿宋" w:hAnsi="仿宋" w:eastAsia="仿宋" w:cs="仿宋"/>
                <w:i w:val="0"/>
                <w:iCs w:val="0"/>
                <w:color w:val="000000"/>
                <w:kern w:val="0"/>
                <w:sz w:val="21"/>
                <w:szCs w:val="21"/>
                <w:u w:val="none"/>
                <w:lang w:val="en-US" w:eastAsia="zh-CN" w:bidi="ar"/>
              </w:rPr>
              <w:t>8-10</w:t>
            </w:r>
            <w:r>
              <w:rPr>
                <w:rFonts w:hint="eastAsia" w:ascii="仿宋" w:hAnsi="仿宋" w:eastAsia="仿宋" w:cs="仿宋"/>
                <w:i w:val="0"/>
                <w:iCs w:val="0"/>
                <w:color w:val="000000"/>
                <w:kern w:val="0"/>
                <w:sz w:val="21"/>
                <w:szCs w:val="21"/>
                <w:u w:val="none"/>
                <w:lang w:val="en-US" w:eastAsia="zh-CN" w:bidi="ar"/>
              </w:rPr>
              <w:t>号门面</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汨罗市第一中学（面包店）</w:t>
            </w: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i w:val="0"/>
                <w:iCs w:val="0"/>
                <w:color w:val="000000"/>
                <w:kern w:val="0"/>
                <w:sz w:val="21"/>
                <w:szCs w:val="21"/>
                <w:u w:val="none"/>
                <w:lang w:val="en-US" w:eastAsia="zh-CN" w:bidi="ar"/>
              </w:rPr>
            </w:pPr>
            <w:r>
              <w:rPr>
                <w:rFonts w:hint="eastAsia" w:ascii="仿宋" w:hAnsi="仿宋" w:eastAsia="仿宋" w:cs="仿宋"/>
                <w:i w:val="0"/>
                <w:iCs w:val="0"/>
                <w:color w:val="000000"/>
                <w:kern w:val="0"/>
                <w:sz w:val="21"/>
                <w:szCs w:val="21"/>
                <w:u w:val="none"/>
                <w:lang w:val="en-US" w:eastAsia="zh-CN" w:bidi="ar"/>
              </w:rPr>
              <w:t>湖南省岳阳市汨罗市汨罗镇武夷山村南托片第一中学校园内食堂东边第</w:t>
            </w:r>
            <w:r>
              <w:rPr>
                <w:rFonts w:hint="default" w:ascii="仿宋" w:hAnsi="仿宋" w:eastAsia="仿宋" w:cs="仿宋"/>
                <w:i w:val="0"/>
                <w:iCs w:val="0"/>
                <w:color w:val="000000"/>
                <w:kern w:val="0"/>
                <w:sz w:val="21"/>
                <w:szCs w:val="21"/>
                <w:u w:val="none"/>
                <w:lang w:val="en-US" w:eastAsia="zh-CN" w:bidi="ar"/>
              </w:rPr>
              <w:t>8-10号门面</w:t>
            </w: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kern w:val="2"/>
                <w:sz w:val="21"/>
                <w:szCs w:val="21"/>
                <w:shd w:val="clear" w:color="auto" w:fill="FFFFFF"/>
                <w:lang w:val="en-US" w:eastAsia="zh-CN" w:bidi="ar"/>
              </w:rPr>
            </w:pPr>
            <w:r>
              <w:rPr>
                <w:rFonts w:hint="eastAsia" w:ascii="仿宋" w:hAnsi="仿宋" w:eastAsia="仿宋" w:cs="仿宋"/>
                <w:i w:val="0"/>
                <w:iCs w:val="0"/>
                <w:color w:val="000000"/>
                <w:kern w:val="0"/>
                <w:sz w:val="21"/>
                <w:szCs w:val="21"/>
                <w:u w:val="none"/>
                <w:lang w:val="en-US" w:eastAsia="zh-CN" w:bidi="ar"/>
              </w:rPr>
              <w:t>汨罗市食品药品检验所（汨罗市质量监督检验及计量检定所）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59"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bookmarkStart w:id="0" w:name="_GoBack"/>
            <w:bookmarkEnd w:id="0"/>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5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c>
          <w:tcPr>
            <w:tcW w:w="19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 w:hAnsi="仿宋" w:eastAsia="仿宋" w:cs="仿宋"/>
                <w:b/>
                <w:bCs/>
                <w:color w:val="333333"/>
                <w:sz w:val="21"/>
                <w:szCs w:val="21"/>
                <w:shd w:val="clear" w:color="auto" w:fill="FFFFFF"/>
                <w:lang w:bidi="ar"/>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jZmQxNzNhOTkwNTZhOTdjZGM2MDdiNjEyZjdjMWMifQ=="/>
  </w:docVars>
  <w:rsids>
    <w:rsidRoot w:val="4DAC30F4"/>
    <w:rsid w:val="2A9D340A"/>
    <w:rsid w:val="2DC20DA3"/>
    <w:rsid w:val="41A81D32"/>
    <w:rsid w:val="4DAC30F4"/>
    <w:rsid w:val="51C66FD6"/>
    <w:rsid w:val="55CE2089"/>
    <w:rsid w:val="6E8579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31"/>
    <w:basedOn w:val="3"/>
    <w:uiPriority w:val="0"/>
    <w:rPr>
      <w:rFonts w:ascii="Calibri" w:hAnsi="Calibri" w:cs="Calibri"/>
      <w:color w:val="FF0000"/>
      <w:sz w:val="24"/>
      <w:szCs w:val="24"/>
      <w:u w:val="none"/>
    </w:rPr>
  </w:style>
  <w:style w:type="character" w:customStyle="1" w:styleId="5">
    <w:name w:val="font21"/>
    <w:basedOn w:val="3"/>
    <w:uiPriority w:val="0"/>
    <w:rPr>
      <w:rFonts w:hint="eastAsia"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157</Words>
  <Characters>180</Characters>
  <Lines>0</Lines>
  <Paragraphs>0</Paragraphs>
  <TotalTime>8</TotalTime>
  <ScaleCrop>false</ScaleCrop>
  <LinksUpToDate>false</LinksUpToDate>
  <CharactersWithSpaces>180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2022-05-10T05:22:00Z</dcterms:created>
  <dc:creator>Administrator</dc:creator>
  <cp:lastModifiedBy>dell</cp:lastModifiedBy>
  <dcterms:modified xsi:type="dcterms:W3CDTF">2023-11-03T08:03:29Z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ED3798262D8E4C9987312B1A76E70319</vt:lpwstr>
  </property>
</Properties>
</file>